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570B" w14:textId="216C43A4" w:rsidR="00621E33" w:rsidRDefault="00621E33" w:rsidP="51C41D78">
      <w:pPr>
        <w:spacing w:after="0"/>
        <w:jc w:val="both"/>
        <w:rPr>
          <w:rFonts w:ascii="Times New Roman" w:hAnsi="Times New Roman" w:cs="Times New Roman"/>
          <w:b/>
          <w:bCs/>
          <w:color w:val="1F4E79" w:themeColor="accent5" w:themeShade="80"/>
          <w:sz w:val="28"/>
          <w:szCs w:val="28"/>
        </w:rPr>
      </w:pPr>
      <w:r w:rsidRPr="51C41D78">
        <w:rPr>
          <w:rFonts w:ascii="Times New Roman" w:hAnsi="Times New Roman" w:cs="Times New Roman"/>
          <w:b/>
          <w:bCs/>
          <w:color w:val="1F4E79" w:themeColor="accent5" w:themeShade="80"/>
          <w:sz w:val="28"/>
          <w:szCs w:val="28"/>
        </w:rPr>
        <w:t>Progetto: PERFORMA.PA - Supportare lo sviluppo di percorsi formativi professionalizzanti da parte delle PA e la valorizzazione di buone pratiche - Piano Nazionale di Ripresa e Resilienza - Missione 1 – Componente 1 –Investimento 2.3 – Sub-Investimento 2.3.1 “Investimenti in istruzione e formazione – Servizi e soluzioni tecnologiche a supporto dello sviluppo del capitale umano delle pubbliche amministrazioni”.</w:t>
      </w:r>
    </w:p>
    <w:p w14:paraId="6EE04B38" w14:textId="1BBDCDA3" w:rsidR="00621E33" w:rsidRDefault="00621E33" w:rsidP="51C41D78">
      <w:pPr>
        <w:jc w:val="both"/>
        <w:rPr>
          <w:rFonts w:ascii="Times New Roman" w:hAnsi="Times New Roman" w:cs="Times New Roman"/>
          <w:b/>
          <w:bCs/>
          <w:color w:val="1F4E79" w:themeColor="accent5" w:themeShade="80"/>
          <w:sz w:val="28"/>
          <w:szCs w:val="28"/>
        </w:rPr>
      </w:pPr>
      <w:r w:rsidRPr="51C41D78">
        <w:rPr>
          <w:rFonts w:ascii="Times New Roman" w:hAnsi="Times New Roman" w:cs="Times New Roman"/>
          <w:b/>
          <w:bCs/>
          <w:color w:val="1F4E79" w:themeColor="accent5" w:themeShade="80"/>
          <w:sz w:val="28"/>
          <w:szCs w:val="28"/>
        </w:rPr>
        <w:t xml:space="preserve">FINANZIATO DALL’UNIONE EUROPEA – </w:t>
      </w:r>
      <w:proofErr w:type="spellStart"/>
      <w:r w:rsidRPr="51C41D78">
        <w:rPr>
          <w:rFonts w:ascii="Times New Roman" w:hAnsi="Times New Roman" w:cs="Times New Roman"/>
          <w:b/>
          <w:bCs/>
          <w:color w:val="1F4E79" w:themeColor="accent5" w:themeShade="80"/>
          <w:sz w:val="28"/>
          <w:szCs w:val="28"/>
        </w:rPr>
        <w:t>NextGenerationEU</w:t>
      </w:r>
      <w:proofErr w:type="spellEnd"/>
      <w:r w:rsidRPr="51C41D78">
        <w:rPr>
          <w:rFonts w:ascii="Times New Roman" w:hAnsi="Times New Roman" w:cs="Times New Roman"/>
          <w:b/>
          <w:bCs/>
          <w:color w:val="1F4E79" w:themeColor="accent5" w:themeShade="80"/>
          <w:sz w:val="28"/>
          <w:szCs w:val="28"/>
        </w:rPr>
        <w:t xml:space="preserve"> CUP</w:t>
      </w:r>
      <w:r w:rsidR="20BB28D9" w:rsidRPr="51C41D78">
        <w:rPr>
          <w:rFonts w:ascii="Times New Roman" w:hAnsi="Times New Roman" w:cs="Times New Roman"/>
          <w:b/>
          <w:bCs/>
          <w:color w:val="1F4E79" w:themeColor="accent5" w:themeShade="80"/>
          <w:sz w:val="28"/>
          <w:szCs w:val="28"/>
        </w:rPr>
        <w:t xml:space="preserve"> </w:t>
      </w:r>
      <w:r w:rsidRPr="51C41D78">
        <w:rPr>
          <w:rFonts w:ascii="Times New Roman" w:hAnsi="Times New Roman" w:cs="Times New Roman"/>
          <w:b/>
          <w:bCs/>
          <w:color w:val="1F4E79" w:themeColor="accent5" w:themeShade="80"/>
          <w:sz w:val="28"/>
          <w:szCs w:val="28"/>
        </w:rPr>
        <w:t>D51J23000990001</w:t>
      </w:r>
    </w:p>
    <w:p w14:paraId="52B6D52A" w14:textId="77777777" w:rsidR="00313EA1" w:rsidRDefault="00313EA1" w:rsidP="51C41D78">
      <w:pPr>
        <w:jc w:val="center"/>
        <w:rPr>
          <w:rFonts w:ascii="Times New Roman" w:hAnsi="Times New Roman" w:cs="Times New Roman"/>
          <w:b/>
          <w:bCs/>
          <w:color w:val="1F4E79" w:themeColor="accent5" w:themeShade="80"/>
          <w:sz w:val="28"/>
          <w:szCs w:val="28"/>
        </w:rPr>
      </w:pPr>
    </w:p>
    <w:p w14:paraId="306F3EDF" w14:textId="6FAF5F05" w:rsidR="00313EA1" w:rsidRPr="00313EA1" w:rsidRDefault="00313EA1" w:rsidP="51C41D78">
      <w:pPr>
        <w:spacing w:before="240"/>
        <w:jc w:val="center"/>
        <w:rPr>
          <w:rFonts w:ascii="Times New Roman" w:hAnsi="Times New Roman" w:cs="Times New Roman"/>
          <w:b/>
          <w:bCs/>
          <w:color w:val="1F4E79" w:themeColor="accent5" w:themeShade="80"/>
          <w:sz w:val="28"/>
          <w:szCs w:val="28"/>
        </w:rPr>
      </w:pPr>
      <w:r w:rsidRPr="51C41D78">
        <w:rPr>
          <w:rFonts w:ascii="Times New Roman" w:hAnsi="Times New Roman" w:cs="Times New Roman"/>
          <w:b/>
          <w:bCs/>
          <w:color w:val="1F4E79" w:themeColor="accent5" w:themeShade="80"/>
          <w:sz w:val="28"/>
          <w:szCs w:val="28"/>
        </w:rPr>
        <w:t xml:space="preserve">Relazione finale del </w:t>
      </w:r>
      <w:r w:rsidR="4D3D311C" w:rsidRPr="51C41D78">
        <w:rPr>
          <w:rFonts w:ascii="Times New Roman" w:hAnsi="Times New Roman" w:cs="Times New Roman"/>
          <w:b/>
          <w:bCs/>
          <w:color w:val="1F4E79" w:themeColor="accent5" w:themeShade="80"/>
          <w:sz w:val="28"/>
          <w:szCs w:val="28"/>
        </w:rPr>
        <w:t>__</w:t>
      </w:r>
      <w:r w:rsidRPr="51C41D78">
        <w:rPr>
          <w:rFonts w:ascii="Times New Roman" w:hAnsi="Times New Roman" w:cs="Times New Roman"/>
          <w:b/>
          <w:bCs/>
          <w:color w:val="1F4E79" w:themeColor="accent5" w:themeShade="80"/>
          <w:sz w:val="28"/>
          <w:szCs w:val="28"/>
        </w:rPr>
        <w:t>/</w:t>
      </w:r>
      <w:r w:rsidR="66DEFE5A" w:rsidRPr="51C41D78">
        <w:rPr>
          <w:rFonts w:ascii="Times New Roman" w:hAnsi="Times New Roman" w:cs="Times New Roman"/>
          <w:b/>
          <w:bCs/>
          <w:color w:val="1F4E79" w:themeColor="accent5" w:themeShade="80"/>
          <w:sz w:val="28"/>
          <w:szCs w:val="28"/>
        </w:rPr>
        <w:t>__</w:t>
      </w:r>
      <w:r w:rsidRPr="51C41D78">
        <w:rPr>
          <w:rFonts w:ascii="Times New Roman" w:hAnsi="Times New Roman" w:cs="Times New Roman"/>
          <w:b/>
          <w:bCs/>
          <w:color w:val="1F4E79" w:themeColor="accent5" w:themeShade="80"/>
          <w:sz w:val="28"/>
          <w:szCs w:val="28"/>
        </w:rPr>
        <w:t>/2025</w:t>
      </w:r>
    </w:p>
    <w:p w14:paraId="2059DE5E" w14:textId="77777777" w:rsidR="00313EA1" w:rsidRDefault="00313EA1" w:rsidP="65BE5CD8">
      <w:pPr>
        <w:jc w:val="center"/>
        <w:rPr>
          <w:rFonts w:ascii="Times New Roman" w:hAnsi="Times New Roman" w:cs="Times New Roman"/>
          <w:b/>
          <w:bCs/>
          <w:color w:val="1F4E79" w:themeColor="accent5" w:themeShade="80"/>
          <w:sz w:val="24"/>
          <w:szCs w:val="24"/>
        </w:rPr>
      </w:pPr>
    </w:p>
    <w:tbl>
      <w:tblPr>
        <w:tblStyle w:val="Grigliatabella"/>
        <w:tblW w:w="9630" w:type="dxa"/>
        <w:tblLayout w:type="fixed"/>
        <w:tblLook w:val="06A0" w:firstRow="1" w:lastRow="0" w:firstColumn="1" w:lastColumn="0" w:noHBand="1" w:noVBand="1"/>
      </w:tblPr>
      <w:tblGrid>
        <w:gridCol w:w="4531"/>
        <w:gridCol w:w="2609"/>
        <w:gridCol w:w="1260"/>
        <w:gridCol w:w="570"/>
        <w:gridCol w:w="660"/>
      </w:tblGrid>
      <w:tr w:rsidR="3D8E81A7" w14:paraId="021FE9EC" w14:textId="77777777" w:rsidTr="0706A531">
        <w:trPr>
          <w:trHeight w:val="300"/>
        </w:trPr>
        <w:tc>
          <w:tcPr>
            <w:tcW w:w="9630" w:type="dxa"/>
            <w:gridSpan w:val="5"/>
            <w:shd w:val="clear" w:color="auto" w:fill="1F4E79" w:themeFill="accent5" w:themeFillShade="80"/>
          </w:tcPr>
          <w:p w14:paraId="25861DBD" w14:textId="668A7CA4" w:rsidR="41B039EE" w:rsidRDefault="41B039EE" w:rsidP="51C41D78">
            <w:pPr>
              <w:rPr>
                <w:rFonts w:ascii="Times New Roman" w:hAnsi="Times New Roman" w:cs="Times New Roman"/>
                <w:b/>
                <w:bCs/>
                <w:color w:val="FFFFFF" w:themeColor="background1"/>
                <w:sz w:val="24"/>
                <w:szCs w:val="24"/>
              </w:rPr>
            </w:pPr>
            <w:bookmarkStart w:id="0" w:name="_Int_1CaRZg1O"/>
            <w:proofErr w:type="gramStart"/>
            <w:r w:rsidRPr="51C41D78">
              <w:rPr>
                <w:rFonts w:ascii="Times New Roman" w:hAnsi="Times New Roman" w:cs="Times New Roman"/>
                <w:b/>
                <w:bCs/>
                <w:color w:val="FFFFFF" w:themeColor="background1"/>
                <w:sz w:val="24"/>
                <w:szCs w:val="24"/>
              </w:rPr>
              <w:t>Anagrafica progetto</w:t>
            </w:r>
            <w:bookmarkEnd w:id="0"/>
            <w:proofErr w:type="gramEnd"/>
          </w:p>
        </w:tc>
      </w:tr>
      <w:tr w:rsidR="3D8E81A7" w14:paraId="5856883C" w14:textId="77777777" w:rsidTr="0706A531">
        <w:trPr>
          <w:trHeight w:val="300"/>
        </w:trPr>
        <w:tc>
          <w:tcPr>
            <w:tcW w:w="4531" w:type="dxa"/>
          </w:tcPr>
          <w:p w14:paraId="14A59575" w14:textId="64F17D32" w:rsidR="0236C1CE" w:rsidRDefault="0236C1CE" w:rsidP="3D8E81A7">
            <w:pPr>
              <w:rPr>
                <w:rFonts w:ascii="Times New Roman" w:hAnsi="Times New Roman" w:cs="Times New Roman"/>
                <w:b/>
                <w:bCs/>
                <w:sz w:val="24"/>
                <w:szCs w:val="24"/>
              </w:rPr>
            </w:pPr>
            <w:r w:rsidRPr="3D8E81A7">
              <w:rPr>
                <w:rFonts w:ascii="Times New Roman" w:hAnsi="Times New Roman" w:cs="Times New Roman"/>
                <w:b/>
                <w:bCs/>
                <w:sz w:val="24"/>
                <w:szCs w:val="24"/>
              </w:rPr>
              <w:t>Nominativo Ente</w:t>
            </w:r>
          </w:p>
        </w:tc>
        <w:tc>
          <w:tcPr>
            <w:tcW w:w="2609" w:type="dxa"/>
          </w:tcPr>
          <w:p w14:paraId="140EE636" w14:textId="65ACE1F1" w:rsidR="3D8E81A7" w:rsidRDefault="3D8E81A7" w:rsidP="3D8E81A7">
            <w:pPr>
              <w:rPr>
                <w:rFonts w:ascii="Times New Roman" w:hAnsi="Times New Roman" w:cs="Times New Roman"/>
                <w:sz w:val="24"/>
                <w:szCs w:val="24"/>
              </w:rPr>
            </w:pPr>
          </w:p>
        </w:tc>
        <w:tc>
          <w:tcPr>
            <w:tcW w:w="1260" w:type="dxa"/>
          </w:tcPr>
          <w:p w14:paraId="097CEEBB" w14:textId="385618D3" w:rsidR="0236C1CE" w:rsidRDefault="0236C1CE" w:rsidP="3D8E81A7">
            <w:pPr>
              <w:rPr>
                <w:rFonts w:ascii="Times New Roman" w:hAnsi="Times New Roman" w:cs="Times New Roman"/>
                <w:b/>
                <w:bCs/>
                <w:sz w:val="24"/>
                <w:szCs w:val="24"/>
              </w:rPr>
            </w:pPr>
            <w:r w:rsidRPr="3D8E81A7">
              <w:rPr>
                <w:rFonts w:ascii="Times New Roman" w:hAnsi="Times New Roman" w:cs="Times New Roman"/>
                <w:b/>
                <w:bCs/>
                <w:sz w:val="24"/>
                <w:szCs w:val="24"/>
              </w:rPr>
              <w:t>Capofila</w:t>
            </w:r>
          </w:p>
        </w:tc>
        <w:tc>
          <w:tcPr>
            <w:tcW w:w="570" w:type="dxa"/>
          </w:tcPr>
          <w:p w14:paraId="53F2FD80" w14:textId="5E92BE1A" w:rsidR="7699D851" w:rsidRDefault="7699D851" w:rsidP="3D8E81A7">
            <w:pPr>
              <w:rPr>
                <w:rFonts w:ascii="Times New Roman" w:hAnsi="Times New Roman" w:cs="Times New Roman"/>
                <w:b/>
                <w:bCs/>
                <w:sz w:val="24"/>
                <w:szCs w:val="24"/>
              </w:rPr>
            </w:pPr>
            <w:r w:rsidRPr="3D8E81A7">
              <w:rPr>
                <w:rFonts w:ascii="Times New Roman" w:hAnsi="Times New Roman" w:cs="Times New Roman"/>
                <w:b/>
                <w:bCs/>
                <w:sz w:val="24"/>
                <w:szCs w:val="24"/>
              </w:rPr>
              <w:t>Sì</w:t>
            </w:r>
          </w:p>
        </w:tc>
        <w:tc>
          <w:tcPr>
            <w:tcW w:w="660" w:type="dxa"/>
          </w:tcPr>
          <w:p w14:paraId="6BA26A3B" w14:textId="6B68B0BE" w:rsidR="7699D851" w:rsidRDefault="7699D851" w:rsidP="3D8E81A7">
            <w:pPr>
              <w:rPr>
                <w:rFonts w:ascii="Times New Roman" w:hAnsi="Times New Roman" w:cs="Times New Roman"/>
                <w:b/>
                <w:bCs/>
                <w:sz w:val="24"/>
                <w:szCs w:val="24"/>
              </w:rPr>
            </w:pPr>
            <w:r w:rsidRPr="3D8E81A7">
              <w:rPr>
                <w:rFonts w:ascii="Times New Roman" w:hAnsi="Times New Roman" w:cs="Times New Roman"/>
                <w:b/>
                <w:bCs/>
                <w:sz w:val="24"/>
                <w:szCs w:val="24"/>
              </w:rPr>
              <w:t>No</w:t>
            </w:r>
          </w:p>
        </w:tc>
      </w:tr>
      <w:tr w:rsidR="3D8E81A7" w14:paraId="6A05B396" w14:textId="77777777" w:rsidTr="0706A531">
        <w:trPr>
          <w:trHeight w:val="300"/>
        </w:trPr>
        <w:tc>
          <w:tcPr>
            <w:tcW w:w="4531" w:type="dxa"/>
          </w:tcPr>
          <w:p w14:paraId="4AD47AAF" w14:textId="765FC474" w:rsidR="62D5D277" w:rsidRDefault="62D5D277" w:rsidP="3D8E81A7">
            <w:pPr>
              <w:rPr>
                <w:rFonts w:ascii="Times New Roman" w:hAnsi="Times New Roman" w:cs="Times New Roman"/>
                <w:b/>
                <w:bCs/>
                <w:sz w:val="24"/>
                <w:szCs w:val="24"/>
              </w:rPr>
            </w:pPr>
            <w:r w:rsidRPr="3D8E81A7">
              <w:rPr>
                <w:rFonts w:ascii="Times New Roman" w:hAnsi="Times New Roman" w:cs="Times New Roman"/>
                <w:b/>
                <w:bCs/>
                <w:sz w:val="24"/>
                <w:szCs w:val="24"/>
              </w:rPr>
              <w:t>Rappresentante legale</w:t>
            </w:r>
          </w:p>
        </w:tc>
        <w:tc>
          <w:tcPr>
            <w:tcW w:w="5099" w:type="dxa"/>
            <w:gridSpan w:val="4"/>
          </w:tcPr>
          <w:p w14:paraId="313905F7" w14:textId="3E77C220" w:rsidR="3D8E81A7" w:rsidRDefault="3D8E81A7" w:rsidP="3D8E81A7">
            <w:pPr>
              <w:rPr>
                <w:rFonts w:ascii="Times New Roman" w:hAnsi="Times New Roman" w:cs="Times New Roman"/>
                <w:sz w:val="24"/>
                <w:szCs w:val="24"/>
              </w:rPr>
            </w:pPr>
          </w:p>
        </w:tc>
      </w:tr>
      <w:tr w:rsidR="3D8E81A7" w14:paraId="0B5E98B9" w14:textId="77777777" w:rsidTr="0706A531">
        <w:trPr>
          <w:trHeight w:val="300"/>
        </w:trPr>
        <w:tc>
          <w:tcPr>
            <w:tcW w:w="4531" w:type="dxa"/>
          </w:tcPr>
          <w:p w14:paraId="019F4458" w14:textId="28FAE504" w:rsidR="7699D851" w:rsidRDefault="7699D851" w:rsidP="3D8E81A7">
            <w:pPr>
              <w:rPr>
                <w:rFonts w:ascii="Times New Roman" w:hAnsi="Times New Roman" w:cs="Times New Roman"/>
                <w:b/>
                <w:bCs/>
                <w:sz w:val="24"/>
                <w:szCs w:val="24"/>
              </w:rPr>
            </w:pPr>
            <w:r w:rsidRPr="3D8E81A7">
              <w:rPr>
                <w:rFonts w:ascii="Times New Roman" w:hAnsi="Times New Roman" w:cs="Times New Roman"/>
                <w:b/>
                <w:bCs/>
                <w:sz w:val="24"/>
                <w:szCs w:val="24"/>
              </w:rPr>
              <w:t>Titolo progetto</w:t>
            </w:r>
          </w:p>
        </w:tc>
        <w:tc>
          <w:tcPr>
            <w:tcW w:w="5099" w:type="dxa"/>
            <w:gridSpan w:val="4"/>
          </w:tcPr>
          <w:p w14:paraId="45850F6E" w14:textId="0D058FC0" w:rsidR="3D8E81A7" w:rsidRDefault="3D8E81A7" w:rsidP="3D8E81A7">
            <w:pPr>
              <w:rPr>
                <w:rFonts w:ascii="Times New Roman" w:hAnsi="Times New Roman" w:cs="Times New Roman"/>
                <w:sz w:val="24"/>
                <w:szCs w:val="24"/>
              </w:rPr>
            </w:pPr>
          </w:p>
        </w:tc>
      </w:tr>
      <w:tr w:rsidR="0052057C" w14:paraId="29E2E765" w14:textId="77777777" w:rsidTr="0706A531">
        <w:trPr>
          <w:trHeight w:val="300"/>
        </w:trPr>
        <w:tc>
          <w:tcPr>
            <w:tcW w:w="4531" w:type="dxa"/>
          </w:tcPr>
          <w:p w14:paraId="612EC185" w14:textId="1BA84E95" w:rsidR="0052057C" w:rsidRPr="3D8E81A7" w:rsidRDefault="0052057C" w:rsidP="3D8E81A7">
            <w:pPr>
              <w:rPr>
                <w:rFonts w:ascii="Times New Roman" w:hAnsi="Times New Roman" w:cs="Times New Roman"/>
                <w:b/>
                <w:bCs/>
                <w:sz w:val="24"/>
                <w:szCs w:val="24"/>
              </w:rPr>
            </w:pPr>
            <w:r w:rsidRPr="0706A531">
              <w:rPr>
                <w:rFonts w:ascii="Times New Roman" w:hAnsi="Times New Roman" w:cs="Times New Roman"/>
                <w:b/>
                <w:bCs/>
                <w:sz w:val="24"/>
                <w:szCs w:val="24"/>
              </w:rPr>
              <w:t>ID progetto</w:t>
            </w:r>
          </w:p>
        </w:tc>
        <w:tc>
          <w:tcPr>
            <w:tcW w:w="5099" w:type="dxa"/>
            <w:gridSpan w:val="4"/>
          </w:tcPr>
          <w:p w14:paraId="59C306A6" w14:textId="77777777" w:rsidR="0052057C" w:rsidRDefault="0052057C" w:rsidP="3D8E81A7">
            <w:pPr>
              <w:rPr>
                <w:rFonts w:ascii="Times New Roman" w:hAnsi="Times New Roman" w:cs="Times New Roman"/>
                <w:sz w:val="24"/>
                <w:szCs w:val="24"/>
              </w:rPr>
            </w:pPr>
          </w:p>
        </w:tc>
      </w:tr>
      <w:tr w:rsidR="3D8E81A7" w14:paraId="2C553AFF" w14:textId="77777777" w:rsidTr="0706A531">
        <w:trPr>
          <w:trHeight w:val="300"/>
        </w:trPr>
        <w:tc>
          <w:tcPr>
            <w:tcW w:w="4531" w:type="dxa"/>
          </w:tcPr>
          <w:p w14:paraId="4228B481" w14:textId="4FD21508" w:rsidR="7699D851" w:rsidRDefault="1B0B27FE" w:rsidP="2B412FAE">
            <w:r w:rsidRPr="746381B8">
              <w:rPr>
                <w:rFonts w:ascii="Times New Roman" w:hAnsi="Times New Roman" w:cs="Times New Roman"/>
                <w:b/>
                <w:bCs/>
                <w:sz w:val="24"/>
                <w:szCs w:val="24"/>
              </w:rPr>
              <w:t>CUP</w:t>
            </w:r>
            <w:r w:rsidR="11C81981" w:rsidRPr="746381B8">
              <w:rPr>
                <w:rFonts w:ascii="Times New Roman" w:hAnsi="Times New Roman" w:cs="Times New Roman"/>
                <w:b/>
                <w:bCs/>
                <w:sz w:val="24"/>
                <w:szCs w:val="24"/>
              </w:rPr>
              <w:t xml:space="preserve"> derivato</w:t>
            </w:r>
          </w:p>
        </w:tc>
        <w:tc>
          <w:tcPr>
            <w:tcW w:w="5099" w:type="dxa"/>
            <w:gridSpan w:val="4"/>
          </w:tcPr>
          <w:p w14:paraId="1EE048E5" w14:textId="3B2BCA76" w:rsidR="1C10C66B" w:rsidRDefault="1C10C66B" w:rsidP="2B412FAE">
            <w:pPr>
              <w:rPr>
                <w:rFonts w:ascii="Times New Roman" w:eastAsia="Times New Roman" w:hAnsi="Times New Roman" w:cs="Times New Roman"/>
                <w:color w:val="000000" w:themeColor="text1"/>
                <w:sz w:val="24"/>
                <w:szCs w:val="24"/>
              </w:rPr>
            </w:pPr>
            <w:r w:rsidRPr="2B412FAE">
              <w:rPr>
                <w:rFonts w:ascii="Times New Roman" w:eastAsia="Times New Roman" w:hAnsi="Times New Roman" w:cs="Times New Roman"/>
                <w:color w:val="000000" w:themeColor="text1"/>
                <w:sz w:val="24"/>
                <w:szCs w:val="24"/>
              </w:rPr>
              <w:t xml:space="preserve"> </w:t>
            </w:r>
          </w:p>
        </w:tc>
      </w:tr>
      <w:tr w:rsidR="3D8E81A7" w14:paraId="03112149" w14:textId="77777777" w:rsidTr="0706A531">
        <w:trPr>
          <w:trHeight w:val="300"/>
        </w:trPr>
        <w:tc>
          <w:tcPr>
            <w:tcW w:w="4531" w:type="dxa"/>
          </w:tcPr>
          <w:p w14:paraId="1077A6C8" w14:textId="61657BF9" w:rsidR="57B1C1CB" w:rsidRDefault="57B1C1CB" w:rsidP="3D8E81A7">
            <w:pPr>
              <w:rPr>
                <w:rFonts w:ascii="Times New Roman" w:hAnsi="Times New Roman" w:cs="Times New Roman"/>
                <w:b/>
                <w:bCs/>
                <w:sz w:val="24"/>
                <w:szCs w:val="24"/>
              </w:rPr>
            </w:pPr>
            <w:r w:rsidRPr="3D8E81A7">
              <w:rPr>
                <w:rFonts w:ascii="Times New Roman" w:hAnsi="Times New Roman" w:cs="Times New Roman"/>
                <w:b/>
                <w:bCs/>
                <w:sz w:val="24"/>
                <w:szCs w:val="24"/>
              </w:rPr>
              <w:t>Durata</w:t>
            </w:r>
          </w:p>
        </w:tc>
        <w:tc>
          <w:tcPr>
            <w:tcW w:w="5099" w:type="dxa"/>
            <w:gridSpan w:val="4"/>
          </w:tcPr>
          <w:p w14:paraId="6D24BAA0" w14:textId="25F365F6" w:rsidR="57B1C1CB" w:rsidRDefault="57B1C1CB" w:rsidP="1C10C66B">
            <w:pPr>
              <w:rPr>
                <w:rFonts w:ascii="Times New Roman" w:eastAsia="Times New Roman" w:hAnsi="Times New Roman" w:cs="Times New Roman"/>
                <w:color w:val="000000" w:themeColor="text1"/>
                <w:sz w:val="24"/>
                <w:szCs w:val="24"/>
              </w:rPr>
            </w:pPr>
            <w:r w:rsidRPr="1C10C66B">
              <w:rPr>
                <w:rFonts w:ascii="Times New Roman" w:hAnsi="Times New Roman" w:cs="Times New Roman"/>
                <w:sz w:val="24"/>
                <w:szCs w:val="24"/>
              </w:rPr>
              <w:t xml:space="preserve">dal </w:t>
            </w:r>
            <w:r w:rsidR="1C10C66B" w:rsidRPr="1C10C66B">
              <w:rPr>
                <w:rFonts w:ascii="Times New Roman" w:eastAsia="Times New Roman" w:hAnsi="Times New Roman" w:cs="Times New Roman"/>
                <w:color w:val="000000" w:themeColor="text1"/>
                <w:sz w:val="24"/>
                <w:szCs w:val="24"/>
                <w:highlight w:val="lightGray"/>
              </w:rPr>
              <w:t xml:space="preserve">_ </w:t>
            </w:r>
            <w:r w:rsidR="1C10C66B" w:rsidRPr="1C10C66B">
              <w:rPr>
                <w:rFonts w:ascii="Times New Roman" w:eastAsia="Times New Roman" w:hAnsi="Times New Roman" w:cs="Times New Roman"/>
                <w:color w:val="000000" w:themeColor="text1"/>
                <w:sz w:val="24"/>
                <w:szCs w:val="24"/>
              </w:rPr>
              <w:t>/</w:t>
            </w:r>
            <w:r w:rsidR="1C10C66B" w:rsidRPr="1C10C66B">
              <w:rPr>
                <w:rFonts w:ascii="Times New Roman" w:eastAsia="Times New Roman" w:hAnsi="Times New Roman" w:cs="Times New Roman"/>
                <w:color w:val="000000" w:themeColor="text1"/>
                <w:sz w:val="24"/>
                <w:szCs w:val="24"/>
                <w:highlight w:val="lightGray"/>
              </w:rPr>
              <w:t xml:space="preserve">_ </w:t>
            </w:r>
            <w:r w:rsidR="1C10C66B" w:rsidRPr="1C10C66B">
              <w:rPr>
                <w:rFonts w:ascii="Times New Roman" w:eastAsia="Times New Roman" w:hAnsi="Times New Roman" w:cs="Times New Roman"/>
                <w:color w:val="000000" w:themeColor="text1"/>
                <w:sz w:val="24"/>
                <w:szCs w:val="24"/>
              </w:rPr>
              <w:t xml:space="preserve">/2025 al </w:t>
            </w:r>
            <w:r w:rsidR="1C10C66B" w:rsidRPr="1C10C66B">
              <w:rPr>
                <w:rFonts w:ascii="Times New Roman" w:eastAsia="Times New Roman" w:hAnsi="Times New Roman" w:cs="Times New Roman"/>
                <w:color w:val="000000" w:themeColor="text1"/>
                <w:sz w:val="24"/>
                <w:szCs w:val="24"/>
                <w:highlight w:val="lightGray"/>
              </w:rPr>
              <w:t xml:space="preserve">_ </w:t>
            </w:r>
            <w:r w:rsidR="1C10C66B" w:rsidRPr="1C10C66B">
              <w:rPr>
                <w:rFonts w:ascii="Times New Roman" w:eastAsia="Times New Roman" w:hAnsi="Times New Roman" w:cs="Times New Roman"/>
                <w:color w:val="000000" w:themeColor="text1"/>
                <w:sz w:val="24"/>
                <w:szCs w:val="24"/>
              </w:rPr>
              <w:t>/</w:t>
            </w:r>
            <w:r w:rsidR="1C10C66B" w:rsidRPr="1C10C66B">
              <w:rPr>
                <w:rFonts w:ascii="Times New Roman" w:eastAsia="Times New Roman" w:hAnsi="Times New Roman" w:cs="Times New Roman"/>
                <w:color w:val="000000" w:themeColor="text1"/>
                <w:sz w:val="24"/>
                <w:szCs w:val="24"/>
                <w:highlight w:val="lightGray"/>
              </w:rPr>
              <w:t xml:space="preserve">_ </w:t>
            </w:r>
            <w:r w:rsidR="1C10C66B" w:rsidRPr="1C10C66B">
              <w:rPr>
                <w:rFonts w:ascii="Times New Roman" w:eastAsia="Times New Roman" w:hAnsi="Times New Roman" w:cs="Times New Roman"/>
                <w:color w:val="000000" w:themeColor="text1"/>
                <w:sz w:val="24"/>
                <w:szCs w:val="24"/>
              </w:rPr>
              <w:t>/2025</w:t>
            </w:r>
          </w:p>
        </w:tc>
      </w:tr>
      <w:tr w:rsidR="3D8E81A7" w14:paraId="0675DE53" w14:textId="77777777" w:rsidTr="0706A531">
        <w:trPr>
          <w:trHeight w:val="300"/>
        </w:trPr>
        <w:tc>
          <w:tcPr>
            <w:tcW w:w="4531" w:type="dxa"/>
          </w:tcPr>
          <w:p w14:paraId="4B570C32" w14:textId="5BBF6F81" w:rsidR="57B1C1CB" w:rsidRDefault="57B1C1CB" w:rsidP="3D8E81A7">
            <w:pPr>
              <w:rPr>
                <w:rFonts w:ascii="Times New Roman" w:hAnsi="Times New Roman" w:cs="Times New Roman"/>
                <w:b/>
                <w:bCs/>
                <w:sz w:val="24"/>
                <w:szCs w:val="24"/>
              </w:rPr>
            </w:pPr>
            <w:r w:rsidRPr="3D8E81A7">
              <w:rPr>
                <w:rFonts w:ascii="Times New Roman" w:hAnsi="Times New Roman" w:cs="Times New Roman"/>
                <w:b/>
                <w:bCs/>
                <w:sz w:val="24"/>
                <w:szCs w:val="24"/>
              </w:rPr>
              <w:t>Proroga del termine</w:t>
            </w:r>
          </w:p>
        </w:tc>
        <w:tc>
          <w:tcPr>
            <w:tcW w:w="5099" w:type="dxa"/>
            <w:gridSpan w:val="4"/>
          </w:tcPr>
          <w:p w14:paraId="7ABB5296" w14:textId="274704AA" w:rsidR="57B1C1CB" w:rsidRDefault="57B1C1CB" w:rsidP="1C10C66B">
            <w:pPr>
              <w:rPr>
                <w:rFonts w:ascii="Times New Roman" w:eastAsia="Times New Roman" w:hAnsi="Times New Roman" w:cs="Times New Roman"/>
                <w:color w:val="000000" w:themeColor="text1"/>
                <w:sz w:val="24"/>
                <w:szCs w:val="24"/>
              </w:rPr>
            </w:pPr>
            <w:r w:rsidRPr="1C10C66B">
              <w:rPr>
                <w:rFonts w:ascii="Times New Roman" w:hAnsi="Times New Roman" w:cs="Times New Roman"/>
                <w:sz w:val="24"/>
                <w:szCs w:val="24"/>
              </w:rPr>
              <w:t xml:space="preserve">al </w:t>
            </w:r>
            <w:r w:rsidR="1C10C66B" w:rsidRPr="1C10C66B">
              <w:rPr>
                <w:rFonts w:ascii="Times New Roman" w:eastAsia="Times New Roman" w:hAnsi="Times New Roman" w:cs="Times New Roman"/>
                <w:color w:val="000000" w:themeColor="text1"/>
                <w:sz w:val="24"/>
                <w:szCs w:val="24"/>
                <w:highlight w:val="lightGray"/>
              </w:rPr>
              <w:t xml:space="preserve">_ </w:t>
            </w:r>
            <w:r w:rsidR="1C10C66B" w:rsidRPr="1C10C66B">
              <w:rPr>
                <w:rFonts w:ascii="Times New Roman" w:eastAsia="Times New Roman" w:hAnsi="Times New Roman" w:cs="Times New Roman"/>
                <w:color w:val="000000" w:themeColor="text1"/>
                <w:sz w:val="24"/>
                <w:szCs w:val="24"/>
              </w:rPr>
              <w:t>/</w:t>
            </w:r>
            <w:r w:rsidR="1C10C66B" w:rsidRPr="1C10C66B">
              <w:rPr>
                <w:rFonts w:ascii="Times New Roman" w:eastAsia="Times New Roman" w:hAnsi="Times New Roman" w:cs="Times New Roman"/>
                <w:color w:val="000000" w:themeColor="text1"/>
                <w:sz w:val="24"/>
                <w:szCs w:val="24"/>
                <w:highlight w:val="lightGray"/>
              </w:rPr>
              <w:t xml:space="preserve">_ </w:t>
            </w:r>
            <w:r w:rsidR="1C10C66B" w:rsidRPr="1C10C66B">
              <w:rPr>
                <w:rFonts w:ascii="Times New Roman" w:eastAsia="Times New Roman" w:hAnsi="Times New Roman" w:cs="Times New Roman"/>
                <w:color w:val="000000" w:themeColor="text1"/>
                <w:sz w:val="24"/>
                <w:szCs w:val="24"/>
              </w:rPr>
              <w:t>/2025 (o N.A.)</w:t>
            </w:r>
          </w:p>
        </w:tc>
      </w:tr>
      <w:tr w:rsidR="3D8E81A7" w14:paraId="61762EC8" w14:textId="77777777" w:rsidTr="0706A531">
        <w:trPr>
          <w:trHeight w:val="300"/>
        </w:trPr>
        <w:tc>
          <w:tcPr>
            <w:tcW w:w="4531" w:type="dxa"/>
          </w:tcPr>
          <w:p w14:paraId="297E2FE5" w14:textId="65637C21" w:rsidR="57B1C1CB" w:rsidRDefault="57B1C1CB" w:rsidP="3D8E81A7">
            <w:pPr>
              <w:rPr>
                <w:rFonts w:ascii="Times New Roman" w:hAnsi="Times New Roman" w:cs="Times New Roman"/>
                <w:b/>
                <w:bCs/>
                <w:sz w:val="24"/>
                <w:szCs w:val="24"/>
              </w:rPr>
            </w:pPr>
            <w:r w:rsidRPr="3D8E81A7">
              <w:rPr>
                <w:rFonts w:ascii="Times New Roman" w:hAnsi="Times New Roman" w:cs="Times New Roman"/>
                <w:b/>
                <w:bCs/>
                <w:sz w:val="24"/>
                <w:szCs w:val="24"/>
              </w:rPr>
              <w:t>Contributo concesso</w:t>
            </w:r>
          </w:p>
        </w:tc>
        <w:tc>
          <w:tcPr>
            <w:tcW w:w="5099" w:type="dxa"/>
            <w:gridSpan w:val="4"/>
          </w:tcPr>
          <w:p w14:paraId="2E12C9E9" w14:textId="1D2C3542" w:rsidR="57B1C1CB" w:rsidRDefault="57B1C1CB" w:rsidP="3D8E81A7">
            <w:pPr>
              <w:rPr>
                <w:rFonts w:ascii="Times New Roman" w:hAnsi="Times New Roman" w:cs="Times New Roman"/>
                <w:sz w:val="24"/>
                <w:szCs w:val="24"/>
              </w:rPr>
            </w:pPr>
            <w:r w:rsidRPr="1C10C66B">
              <w:rPr>
                <w:rFonts w:ascii="Times New Roman" w:hAnsi="Times New Roman" w:cs="Times New Roman"/>
                <w:sz w:val="24"/>
                <w:szCs w:val="24"/>
              </w:rPr>
              <w:t xml:space="preserve">€ </w:t>
            </w:r>
            <w:r w:rsidR="3C6A6695" w:rsidRPr="1C10C66B">
              <w:rPr>
                <w:rFonts w:ascii="Times New Roman" w:hAnsi="Times New Roman" w:cs="Times New Roman"/>
                <w:sz w:val="24"/>
                <w:szCs w:val="24"/>
                <w:highlight w:val="lightGray"/>
              </w:rPr>
              <w:t>___</w:t>
            </w:r>
          </w:p>
        </w:tc>
      </w:tr>
      <w:tr w:rsidR="00E05297" w14:paraId="707A3E84" w14:textId="77777777" w:rsidTr="0706A531">
        <w:trPr>
          <w:trHeight w:val="300"/>
        </w:trPr>
        <w:tc>
          <w:tcPr>
            <w:tcW w:w="4531" w:type="dxa"/>
          </w:tcPr>
          <w:p w14:paraId="18905EB7" w14:textId="490A1882" w:rsidR="00E05297" w:rsidRPr="3D8E81A7" w:rsidRDefault="00E05297" w:rsidP="3D8E81A7">
            <w:pPr>
              <w:rPr>
                <w:rFonts w:ascii="Times New Roman" w:hAnsi="Times New Roman" w:cs="Times New Roman"/>
                <w:b/>
                <w:bCs/>
                <w:sz w:val="24"/>
                <w:szCs w:val="24"/>
              </w:rPr>
            </w:pPr>
            <w:r w:rsidRPr="0706A531">
              <w:rPr>
                <w:rFonts w:ascii="Times New Roman" w:hAnsi="Times New Roman" w:cs="Times New Roman"/>
                <w:b/>
                <w:bCs/>
                <w:sz w:val="24"/>
                <w:szCs w:val="24"/>
              </w:rPr>
              <w:t>Anticipazione</w:t>
            </w:r>
          </w:p>
        </w:tc>
        <w:tc>
          <w:tcPr>
            <w:tcW w:w="5099" w:type="dxa"/>
            <w:gridSpan w:val="4"/>
          </w:tcPr>
          <w:p w14:paraId="758E55B0" w14:textId="3C6ABDE5" w:rsidR="00E05297" w:rsidRPr="1C10C66B" w:rsidRDefault="00E05297" w:rsidP="3D8E81A7">
            <w:pPr>
              <w:rPr>
                <w:rFonts w:ascii="Times New Roman" w:hAnsi="Times New Roman" w:cs="Times New Roman"/>
                <w:sz w:val="24"/>
                <w:szCs w:val="24"/>
              </w:rPr>
            </w:pPr>
            <w:r w:rsidRPr="0706A531">
              <w:rPr>
                <w:rFonts w:ascii="Times New Roman" w:hAnsi="Times New Roman" w:cs="Times New Roman"/>
                <w:sz w:val="24"/>
                <w:szCs w:val="24"/>
              </w:rPr>
              <w:t>€____</w:t>
            </w:r>
          </w:p>
        </w:tc>
      </w:tr>
      <w:tr w:rsidR="00E05297" w14:paraId="6BB0B7A1" w14:textId="77777777" w:rsidTr="0706A531">
        <w:trPr>
          <w:trHeight w:val="300"/>
        </w:trPr>
        <w:tc>
          <w:tcPr>
            <w:tcW w:w="4531" w:type="dxa"/>
          </w:tcPr>
          <w:p w14:paraId="6ECBBC81" w14:textId="3C773C3F" w:rsidR="00E05297" w:rsidRDefault="00E05297" w:rsidP="3D8E81A7">
            <w:pPr>
              <w:rPr>
                <w:rFonts w:ascii="Times New Roman" w:hAnsi="Times New Roman" w:cs="Times New Roman"/>
                <w:b/>
                <w:bCs/>
                <w:sz w:val="24"/>
                <w:szCs w:val="24"/>
              </w:rPr>
            </w:pPr>
            <w:r w:rsidRPr="0706A531">
              <w:rPr>
                <w:rFonts w:ascii="Times New Roman" w:hAnsi="Times New Roman" w:cs="Times New Roman"/>
                <w:b/>
                <w:bCs/>
                <w:sz w:val="24"/>
                <w:szCs w:val="24"/>
              </w:rPr>
              <w:t>Acconto</w:t>
            </w:r>
            <w:r w:rsidR="00EF0015" w:rsidRPr="0706A531">
              <w:rPr>
                <w:rFonts w:ascii="Times New Roman" w:hAnsi="Times New Roman" w:cs="Times New Roman"/>
                <w:b/>
                <w:bCs/>
                <w:sz w:val="24"/>
                <w:szCs w:val="24"/>
              </w:rPr>
              <w:t xml:space="preserve"> intermedio</w:t>
            </w:r>
          </w:p>
        </w:tc>
        <w:tc>
          <w:tcPr>
            <w:tcW w:w="5099" w:type="dxa"/>
            <w:gridSpan w:val="4"/>
          </w:tcPr>
          <w:p w14:paraId="190B906F" w14:textId="61E6182E" w:rsidR="00E05297" w:rsidRDefault="00E05297" w:rsidP="3D8E81A7">
            <w:pPr>
              <w:rPr>
                <w:rFonts w:ascii="Times New Roman" w:hAnsi="Times New Roman" w:cs="Times New Roman"/>
                <w:sz w:val="24"/>
                <w:szCs w:val="24"/>
              </w:rPr>
            </w:pPr>
            <w:r w:rsidRPr="0706A531">
              <w:rPr>
                <w:rFonts w:ascii="Times New Roman" w:hAnsi="Times New Roman" w:cs="Times New Roman"/>
                <w:sz w:val="24"/>
                <w:szCs w:val="24"/>
              </w:rPr>
              <w:t>€_____</w:t>
            </w:r>
          </w:p>
        </w:tc>
      </w:tr>
      <w:tr w:rsidR="3D8E81A7" w14:paraId="3988BC62" w14:textId="77777777" w:rsidTr="0706A531">
        <w:trPr>
          <w:trHeight w:val="300"/>
        </w:trPr>
        <w:tc>
          <w:tcPr>
            <w:tcW w:w="9630" w:type="dxa"/>
            <w:gridSpan w:val="5"/>
            <w:shd w:val="clear" w:color="auto" w:fill="1F4E79" w:themeFill="accent5" w:themeFillShade="80"/>
          </w:tcPr>
          <w:p w14:paraId="7965E028" w14:textId="10D09797" w:rsidR="4D2330B1" w:rsidRDefault="4D2330B1" w:rsidP="51C41D78">
            <w:pPr>
              <w:rPr>
                <w:rFonts w:ascii="Times New Roman" w:hAnsi="Times New Roman" w:cs="Times New Roman"/>
                <w:b/>
                <w:bCs/>
                <w:color w:val="FFFFFF" w:themeColor="background1"/>
                <w:sz w:val="24"/>
                <w:szCs w:val="24"/>
              </w:rPr>
            </w:pPr>
            <w:r w:rsidRPr="51C41D78">
              <w:rPr>
                <w:rFonts w:ascii="Times New Roman" w:hAnsi="Times New Roman" w:cs="Times New Roman"/>
                <w:b/>
                <w:bCs/>
                <w:color w:val="FFFFFF" w:themeColor="background1"/>
                <w:sz w:val="24"/>
                <w:szCs w:val="24"/>
              </w:rPr>
              <w:t>Dati di realizzazione</w:t>
            </w:r>
          </w:p>
        </w:tc>
      </w:tr>
      <w:tr w:rsidR="3D8E81A7" w14:paraId="19AD9478" w14:textId="77777777" w:rsidTr="0706A531">
        <w:trPr>
          <w:trHeight w:val="300"/>
        </w:trPr>
        <w:tc>
          <w:tcPr>
            <w:tcW w:w="4531" w:type="dxa"/>
          </w:tcPr>
          <w:p w14:paraId="716384F2" w14:textId="1189A604" w:rsidR="463BD329" w:rsidRDefault="463BD329" w:rsidP="3D8E81A7">
            <w:pPr>
              <w:rPr>
                <w:rFonts w:ascii="Times New Roman" w:hAnsi="Times New Roman" w:cs="Times New Roman"/>
                <w:b/>
                <w:bCs/>
                <w:sz w:val="24"/>
                <w:szCs w:val="24"/>
              </w:rPr>
            </w:pPr>
            <w:r w:rsidRPr="3D8E81A7">
              <w:rPr>
                <w:rFonts w:ascii="Times New Roman" w:hAnsi="Times New Roman" w:cs="Times New Roman"/>
                <w:b/>
                <w:bCs/>
                <w:sz w:val="24"/>
                <w:szCs w:val="24"/>
              </w:rPr>
              <w:t>Durata complessiva del percorso (n. ore)</w:t>
            </w:r>
          </w:p>
        </w:tc>
        <w:tc>
          <w:tcPr>
            <w:tcW w:w="5099" w:type="dxa"/>
            <w:gridSpan w:val="4"/>
          </w:tcPr>
          <w:p w14:paraId="3439DD25" w14:textId="36AEAFDD" w:rsidR="3D8E81A7" w:rsidRDefault="2B8075C2" w:rsidP="1C10C66B">
            <w:pPr>
              <w:rPr>
                <w:rFonts w:ascii="Times New Roman" w:hAnsi="Times New Roman" w:cs="Times New Roman"/>
                <w:sz w:val="24"/>
                <w:szCs w:val="24"/>
              </w:rPr>
            </w:pPr>
            <w:r w:rsidRPr="1C10C66B">
              <w:rPr>
                <w:rFonts w:ascii="Times New Roman" w:hAnsi="Times New Roman" w:cs="Times New Roman"/>
                <w:sz w:val="24"/>
                <w:szCs w:val="24"/>
                <w:highlight w:val="lightGray"/>
              </w:rPr>
              <w:t>___</w:t>
            </w:r>
          </w:p>
        </w:tc>
      </w:tr>
      <w:tr w:rsidR="3D8E81A7" w14:paraId="4B9529EE" w14:textId="77777777" w:rsidTr="0706A531">
        <w:trPr>
          <w:trHeight w:val="300"/>
        </w:trPr>
        <w:tc>
          <w:tcPr>
            <w:tcW w:w="4531" w:type="dxa"/>
          </w:tcPr>
          <w:p w14:paraId="0DA801CE" w14:textId="7FC16A9A" w:rsidR="463BD329" w:rsidRDefault="463BD329" w:rsidP="3D8E81A7">
            <w:pPr>
              <w:rPr>
                <w:rFonts w:ascii="Times New Roman" w:hAnsi="Times New Roman" w:cs="Times New Roman"/>
                <w:b/>
                <w:bCs/>
                <w:sz w:val="24"/>
                <w:szCs w:val="24"/>
              </w:rPr>
            </w:pPr>
            <w:r w:rsidRPr="51C41D78">
              <w:rPr>
                <w:rFonts w:ascii="Times New Roman" w:hAnsi="Times New Roman" w:cs="Times New Roman"/>
                <w:b/>
                <w:bCs/>
                <w:sz w:val="24"/>
                <w:szCs w:val="24"/>
              </w:rPr>
              <w:t>N. moduli</w:t>
            </w:r>
            <w:r w:rsidR="3049F350" w:rsidRPr="51C41D78">
              <w:rPr>
                <w:rFonts w:ascii="Times New Roman" w:hAnsi="Times New Roman" w:cs="Times New Roman"/>
                <w:b/>
                <w:bCs/>
                <w:sz w:val="24"/>
                <w:szCs w:val="24"/>
              </w:rPr>
              <w:t xml:space="preserve"> </w:t>
            </w:r>
            <w:r w:rsidR="00313EA1" w:rsidRPr="51C41D78">
              <w:rPr>
                <w:rFonts w:ascii="Times New Roman" w:hAnsi="Times New Roman" w:cs="Times New Roman"/>
                <w:b/>
                <w:bCs/>
                <w:sz w:val="24"/>
                <w:szCs w:val="24"/>
              </w:rPr>
              <w:t>realizzati</w:t>
            </w:r>
          </w:p>
        </w:tc>
        <w:tc>
          <w:tcPr>
            <w:tcW w:w="5099" w:type="dxa"/>
            <w:gridSpan w:val="4"/>
          </w:tcPr>
          <w:p w14:paraId="4DD82B96" w14:textId="606564E1" w:rsidR="3D8E81A7" w:rsidRDefault="330BF661" w:rsidP="3D8E81A7">
            <w:pPr>
              <w:rPr>
                <w:rFonts w:ascii="Times New Roman" w:hAnsi="Times New Roman" w:cs="Times New Roman"/>
                <w:sz w:val="24"/>
                <w:szCs w:val="24"/>
              </w:rPr>
            </w:pPr>
            <w:r w:rsidRPr="1C10C66B">
              <w:rPr>
                <w:rFonts w:ascii="Times New Roman" w:hAnsi="Times New Roman" w:cs="Times New Roman"/>
                <w:sz w:val="24"/>
                <w:szCs w:val="24"/>
                <w:highlight w:val="lightGray"/>
              </w:rPr>
              <w:t>___</w:t>
            </w:r>
          </w:p>
        </w:tc>
      </w:tr>
      <w:tr w:rsidR="3D8E81A7" w14:paraId="0A9732E0" w14:textId="77777777" w:rsidTr="0706A531">
        <w:trPr>
          <w:trHeight w:val="300"/>
        </w:trPr>
        <w:tc>
          <w:tcPr>
            <w:tcW w:w="4531" w:type="dxa"/>
          </w:tcPr>
          <w:p w14:paraId="0B8DF2C7" w14:textId="49AC61EB" w:rsidR="463BD329" w:rsidRDefault="463BD329" w:rsidP="3D8E81A7">
            <w:pPr>
              <w:rPr>
                <w:rFonts w:ascii="Times New Roman" w:hAnsi="Times New Roman" w:cs="Times New Roman"/>
                <w:b/>
                <w:bCs/>
                <w:sz w:val="24"/>
                <w:szCs w:val="24"/>
              </w:rPr>
            </w:pPr>
            <w:r w:rsidRPr="746381B8">
              <w:rPr>
                <w:rFonts w:ascii="Times New Roman" w:hAnsi="Times New Roman" w:cs="Times New Roman"/>
                <w:b/>
                <w:bCs/>
                <w:sz w:val="24"/>
                <w:szCs w:val="24"/>
              </w:rPr>
              <w:t xml:space="preserve">N. dipendenti </w:t>
            </w:r>
            <w:r w:rsidR="00313EA1" w:rsidRPr="746381B8">
              <w:rPr>
                <w:rFonts w:ascii="Times New Roman" w:hAnsi="Times New Roman" w:cs="Times New Roman"/>
                <w:b/>
                <w:bCs/>
                <w:sz w:val="24"/>
                <w:szCs w:val="24"/>
              </w:rPr>
              <w:t>formati</w:t>
            </w:r>
          </w:p>
        </w:tc>
        <w:tc>
          <w:tcPr>
            <w:tcW w:w="5099" w:type="dxa"/>
            <w:gridSpan w:val="4"/>
          </w:tcPr>
          <w:p w14:paraId="2A86A6AF" w14:textId="56A54617" w:rsidR="5F47EE4A" w:rsidRDefault="1A9EADD9" w:rsidP="2CBA8B77">
            <w:pPr>
              <w:rPr>
                <w:rFonts w:ascii="Times New Roman" w:eastAsia="Times New Roman" w:hAnsi="Times New Roman" w:cs="Times New Roman"/>
                <w:color w:val="000000" w:themeColor="text1"/>
                <w:sz w:val="24"/>
                <w:szCs w:val="24"/>
              </w:rPr>
            </w:pPr>
            <w:r w:rsidRPr="2CBA8B77">
              <w:rPr>
                <w:rFonts w:ascii="Times New Roman" w:eastAsia="Times New Roman" w:hAnsi="Times New Roman" w:cs="Times New Roman"/>
                <w:color w:val="000000" w:themeColor="text1"/>
                <w:sz w:val="24"/>
                <w:szCs w:val="24"/>
              </w:rPr>
              <w:t xml:space="preserve">Numero totale </w:t>
            </w:r>
            <w:r w:rsidRPr="2CBA8B77">
              <w:rPr>
                <w:rFonts w:ascii="Times New Roman" w:eastAsia="Times New Roman" w:hAnsi="Times New Roman" w:cs="Times New Roman"/>
                <w:color w:val="000000" w:themeColor="text1"/>
                <w:sz w:val="24"/>
                <w:szCs w:val="24"/>
                <w:highlight w:val="lightGray"/>
              </w:rPr>
              <w:t xml:space="preserve">__ </w:t>
            </w:r>
            <w:r w:rsidRPr="2CBA8B77">
              <w:rPr>
                <w:rFonts w:ascii="Times New Roman" w:eastAsia="Times New Roman" w:hAnsi="Times New Roman" w:cs="Times New Roman"/>
                <w:color w:val="000000" w:themeColor="text1"/>
                <w:sz w:val="24"/>
                <w:szCs w:val="24"/>
              </w:rPr>
              <w:t xml:space="preserve">pari al </w:t>
            </w:r>
            <w:r w:rsidRPr="2CBA8B77">
              <w:rPr>
                <w:rFonts w:ascii="Times New Roman" w:eastAsia="Times New Roman" w:hAnsi="Times New Roman" w:cs="Times New Roman"/>
                <w:color w:val="000000" w:themeColor="text1"/>
                <w:sz w:val="24"/>
                <w:szCs w:val="24"/>
                <w:highlight w:val="lightGray"/>
              </w:rPr>
              <w:t xml:space="preserve">__ </w:t>
            </w:r>
            <w:r w:rsidRPr="2CBA8B77">
              <w:rPr>
                <w:rFonts w:ascii="Times New Roman" w:eastAsia="Times New Roman" w:hAnsi="Times New Roman" w:cs="Times New Roman"/>
                <w:color w:val="000000" w:themeColor="text1"/>
                <w:sz w:val="24"/>
                <w:szCs w:val="24"/>
              </w:rPr>
              <w:t>%</w:t>
            </w:r>
          </w:p>
          <w:p w14:paraId="5F7B426A" w14:textId="4C6E04D0" w:rsidR="5F47EE4A" w:rsidRDefault="1A9EADD9" w:rsidP="0706A531">
            <w:pPr>
              <w:rPr>
                <w:rFonts w:ascii="Times New Roman" w:eastAsia="Times New Roman" w:hAnsi="Times New Roman" w:cs="Times New Roman"/>
                <w:color w:val="000000" w:themeColor="text1"/>
                <w:sz w:val="24"/>
                <w:szCs w:val="24"/>
              </w:rPr>
            </w:pPr>
            <w:r w:rsidRPr="0706A531">
              <w:rPr>
                <w:rFonts w:ascii="Times New Roman" w:eastAsia="Times New Roman" w:hAnsi="Times New Roman" w:cs="Times New Roman"/>
                <w:color w:val="000000" w:themeColor="text1"/>
                <w:sz w:val="24"/>
                <w:szCs w:val="24"/>
              </w:rPr>
              <w:t xml:space="preserve">Di cui F </w:t>
            </w:r>
            <w:r w:rsidRPr="0706A531">
              <w:rPr>
                <w:rFonts w:ascii="Times New Roman" w:eastAsia="Times New Roman" w:hAnsi="Times New Roman" w:cs="Times New Roman"/>
                <w:color w:val="000000" w:themeColor="text1"/>
                <w:sz w:val="24"/>
                <w:szCs w:val="24"/>
                <w:highlight w:val="lightGray"/>
              </w:rPr>
              <w:t>__</w:t>
            </w:r>
            <w:r w:rsidRPr="0706A531">
              <w:rPr>
                <w:rFonts w:ascii="Times New Roman" w:eastAsia="Times New Roman" w:hAnsi="Times New Roman" w:cs="Times New Roman"/>
                <w:color w:val="000000" w:themeColor="text1"/>
                <w:sz w:val="24"/>
                <w:szCs w:val="24"/>
              </w:rPr>
              <w:t>; M</w:t>
            </w:r>
            <w:r w:rsidRPr="0706A531">
              <w:rPr>
                <w:rFonts w:ascii="Times New Roman" w:eastAsia="Times New Roman" w:hAnsi="Times New Roman" w:cs="Times New Roman"/>
                <w:color w:val="000000" w:themeColor="text1"/>
                <w:sz w:val="24"/>
                <w:szCs w:val="24"/>
                <w:highlight w:val="lightGray"/>
              </w:rPr>
              <w:t xml:space="preserve"> __</w:t>
            </w:r>
            <w:r w:rsidRPr="0706A531">
              <w:rPr>
                <w:rFonts w:ascii="Times New Roman" w:eastAsia="Times New Roman" w:hAnsi="Times New Roman" w:cs="Times New Roman"/>
                <w:color w:val="000000" w:themeColor="text1"/>
                <w:sz w:val="24"/>
                <w:szCs w:val="24"/>
              </w:rPr>
              <w:t xml:space="preserve">; giovani </w:t>
            </w:r>
          </w:p>
        </w:tc>
      </w:tr>
    </w:tbl>
    <w:p w14:paraId="338F5D62" w14:textId="4B40B654" w:rsidR="52DF0DFE" w:rsidRDefault="52DF0DFE" w:rsidP="3D8E81A7">
      <w:pPr>
        <w:spacing w:before="240"/>
        <w:jc w:val="center"/>
        <w:rPr>
          <w:rFonts w:ascii="Times New Roman" w:hAnsi="Times New Roman" w:cs="Times New Roman"/>
          <w:b/>
          <w:bCs/>
          <w:color w:val="1F4E79" w:themeColor="accent5" w:themeShade="80"/>
          <w:sz w:val="32"/>
          <w:szCs w:val="32"/>
          <w:u w:val="single"/>
        </w:rPr>
      </w:pPr>
    </w:p>
    <w:tbl>
      <w:tblPr>
        <w:tblStyle w:val="Grigliatabella"/>
        <w:tblW w:w="9630" w:type="dxa"/>
        <w:tblLayout w:type="fixed"/>
        <w:tblLook w:val="06A0" w:firstRow="1" w:lastRow="0" w:firstColumn="1" w:lastColumn="0" w:noHBand="1" w:noVBand="1"/>
      </w:tblPr>
      <w:tblGrid>
        <w:gridCol w:w="3285"/>
        <w:gridCol w:w="6345"/>
      </w:tblGrid>
      <w:tr w:rsidR="3D8E81A7" w14:paraId="1CAEF35B" w14:textId="77777777" w:rsidTr="0706A531">
        <w:trPr>
          <w:trHeight w:val="300"/>
        </w:trPr>
        <w:tc>
          <w:tcPr>
            <w:tcW w:w="9630" w:type="dxa"/>
            <w:gridSpan w:val="2"/>
            <w:shd w:val="clear" w:color="auto" w:fill="1F4E79" w:themeFill="accent5" w:themeFillShade="80"/>
          </w:tcPr>
          <w:p w14:paraId="1F900094" w14:textId="320AD891" w:rsidR="4F18C5DE" w:rsidRDefault="32921610" w:rsidP="2CBA8B77">
            <w:pPr>
              <w:rPr>
                <w:rFonts w:ascii="Times New Roman" w:hAnsi="Times New Roman" w:cs="Times New Roman"/>
                <w:b/>
                <w:bCs/>
                <w:color w:val="FFFFFF" w:themeColor="background1"/>
                <w:sz w:val="24"/>
                <w:szCs w:val="24"/>
              </w:rPr>
            </w:pPr>
            <w:r w:rsidRPr="2CBA8B77">
              <w:rPr>
                <w:rFonts w:ascii="Times New Roman" w:hAnsi="Times New Roman" w:cs="Times New Roman"/>
                <w:b/>
                <w:bCs/>
                <w:color w:val="FFFFFF" w:themeColor="background1"/>
                <w:sz w:val="24"/>
                <w:szCs w:val="24"/>
              </w:rPr>
              <w:t>Avanzamento fisico</w:t>
            </w:r>
          </w:p>
        </w:tc>
      </w:tr>
      <w:tr w:rsidR="3D8E81A7" w14:paraId="77FB018B" w14:textId="77777777" w:rsidTr="0706A531">
        <w:trPr>
          <w:trHeight w:val="300"/>
        </w:trPr>
        <w:tc>
          <w:tcPr>
            <w:tcW w:w="3285" w:type="dxa"/>
          </w:tcPr>
          <w:p w14:paraId="0AF45358" w14:textId="57BA6983" w:rsidR="33C4057D" w:rsidRDefault="33C4057D" w:rsidP="3D8E81A7">
            <w:pPr>
              <w:rPr>
                <w:rFonts w:ascii="Times New Roman" w:hAnsi="Times New Roman" w:cs="Times New Roman"/>
                <w:b/>
                <w:bCs/>
                <w:sz w:val="24"/>
                <w:szCs w:val="24"/>
              </w:rPr>
            </w:pPr>
            <w:r w:rsidRPr="3D8E81A7">
              <w:rPr>
                <w:rFonts w:ascii="Times New Roman" w:hAnsi="Times New Roman" w:cs="Times New Roman"/>
                <w:b/>
                <w:bCs/>
                <w:sz w:val="24"/>
                <w:szCs w:val="24"/>
              </w:rPr>
              <w:t>N</w:t>
            </w:r>
            <w:r w:rsidR="4F18C5DE" w:rsidRPr="3D8E81A7">
              <w:rPr>
                <w:rFonts w:ascii="Times New Roman" w:hAnsi="Times New Roman" w:cs="Times New Roman"/>
                <w:b/>
                <w:bCs/>
                <w:sz w:val="24"/>
                <w:szCs w:val="24"/>
              </w:rPr>
              <w:t>. ore erogate</w:t>
            </w:r>
          </w:p>
        </w:tc>
        <w:tc>
          <w:tcPr>
            <w:tcW w:w="6345" w:type="dxa"/>
          </w:tcPr>
          <w:p w14:paraId="6E2C9AB4" w14:textId="2F11A2C0" w:rsidR="7B3922DB" w:rsidRDefault="7C0917A4" w:rsidP="615C461E">
            <w:pPr>
              <w:rPr>
                <w:rFonts w:ascii="Times New Roman" w:hAnsi="Times New Roman" w:cs="Times New Roman"/>
                <w:sz w:val="24"/>
                <w:szCs w:val="24"/>
              </w:rPr>
            </w:pPr>
            <w:r w:rsidRPr="615C461E">
              <w:rPr>
                <w:rFonts w:ascii="Times New Roman" w:hAnsi="Times New Roman" w:cs="Times New Roman"/>
                <w:sz w:val="24"/>
                <w:szCs w:val="24"/>
              </w:rPr>
              <w:t>N pari al % delle ore previste</w:t>
            </w:r>
          </w:p>
        </w:tc>
      </w:tr>
      <w:tr w:rsidR="3D8E81A7" w14:paraId="7B59E5F2" w14:textId="77777777" w:rsidTr="0706A531">
        <w:trPr>
          <w:trHeight w:val="300"/>
        </w:trPr>
        <w:tc>
          <w:tcPr>
            <w:tcW w:w="3285" w:type="dxa"/>
          </w:tcPr>
          <w:p w14:paraId="71C41055" w14:textId="71A2C54C" w:rsidR="3D8E81A7" w:rsidRDefault="3D8E81A7" w:rsidP="3D8E81A7">
            <w:pPr>
              <w:rPr>
                <w:rFonts w:ascii="Times New Roman" w:hAnsi="Times New Roman" w:cs="Times New Roman"/>
                <w:b/>
                <w:bCs/>
                <w:sz w:val="24"/>
                <w:szCs w:val="24"/>
              </w:rPr>
            </w:pPr>
            <w:r w:rsidRPr="3D8E81A7">
              <w:rPr>
                <w:rFonts w:ascii="Times New Roman" w:hAnsi="Times New Roman" w:cs="Times New Roman"/>
                <w:b/>
                <w:bCs/>
                <w:sz w:val="24"/>
                <w:szCs w:val="24"/>
              </w:rPr>
              <w:t>N. moduli</w:t>
            </w:r>
            <w:r w:rsidR="5A157549" w:rsidRPr="3D8E81A7">
              <w:rPr>
                <w:rFonts w:ascii="Times New Roman" w:hAnsi="Times New Roman" w:cs="Times New Roman"/>
                <w:b/>
                <w:bCs/>
                <w:sz w:val="24"/>
                <w:szCs w:val="24"/>
              </w:rPr>
              <w:t xml:space="preserve"> conclusi</w:t>
            </w:r>
          </w:p>
        </w:tc>
        <w:tc>
          <w:tcPr>
            <w:tcW w:w="6345" w:type="dxa"/>
          </w:tcPr>
          <w:p w14:paraId="47C9283E" w14:textId="070C5FDA" w:rsidR="31C032D4" w:rsidRDefault="0835221D" w:rsidP="3D8E81A7">
            <w:pPr>
              <w:rPr>
                <w:rFonts w:ascii="Times New Roman" w:hAnsi="Times New Roman" w:cs="Times New Roman"/>
                <w:sz w:val="24"/>
                <w:szCs w:val="24"/>
              </w:rPr>
            </w:pPr>
            <w:r w:rsidRPr="2CBA8B77">
              <w:rPr>
                <w:rFonts w:ascii="Times New Roman" w:eastAsia="Times New Roman" w:hAnsi="Times New Roman" w:cs="Times New Roman"/>
                <w:color w:val="000000" w:themeColor="text1"/>
                <w:sz w:val="24"/>
                <w:szCs w:val="24"/>
              </w:rPr>
              <w:t xml:space="preserve">N </w:t>
            </w:r>
            <w:r w:rsidRPr="2CBA8B77">
              <w:rPr>
                <w:rFonts w:ascii="Times New Roman" w:eastAsia="Times New Roman" w:hAnsi="Times New Roman" w:cs="Times New Roman"/>
                <w:color w:val="000000" w:themeColor="text1"/>
                <w:sz w:val="24"/>
                <w:szCs w:val="24"/>
                <w:highlight w:val="lightGray"/>
              </w:rPr>
              <w:t xml:space="preserve">__ </w:t>
            </w:r>
            <w:r w:rsidRPr="2CBA8B77">
              <w:rPr>
                <w:rFonts w:ascii="Times New Roman" w:eastAsia="Times New Roman" w:hAnsi="Times New Roman" w:cs="Times New Roman"/>
                <w:color w:val="000000" w:themeColor="text1"/>
                <w:sz w:val="24"/>
                <w:szCs w:val="24"/>
              </w:rPr>
              <w:t xml:space="preserve">pari a </w:t>
            </w:r>
            <w:r w:rsidRPr="2CBA8B77">
              <w:rPr>
                <w:rFonts w:ascii="Times New Roman" w:eastAsia="Times New Roman" w:hAnsi="Times New Roman" w:cs="Times New Roman"/>
                <w:color w:val="000000" w:themeColor="text1"/>
                <w:sz w:val="24"/>
                <w:szCs w:val="24"/>
                <w:highlight w:val="lightGray"/>
              </w:rPr>
              <w:t>__</w:t>
            </w:r>
            <w:r w:rsidRPr="2CBA8B77">
              <w:rPr>
                <w:rFonts w:ascii="Times New Roman" w:eastAsia="Times New Roman" w:hAnsi="Times New Roman" w:cs="Times New Roman"/>
                <w:color w:val="000000" w:themeColor="text1"/>
                <w:sz w:val="24"/>
                <w:szCs w:val="24"/>
              </w:rPr>
              <w:t xml:space="preserve"> ore</w:t>
            </w:r>
            <w:r w:rsidR="12490150" w:rsidRPr="2CBA8B77">
              <w:rPr>
                <w:rFonts w:ascii="Times New Roman" w:hAnsi="Times New Roman" w:cs="Times New Roman"/>
                <w:sz w:val="24"/>
                <w:szCs w:val="24"/>
              </w:rPr>
              <w:t xml:space="preserve"> </w:t>
            </w:r>
          </w:p>
        </w:tc>
      </w:tr>
      <w:tr w:rsidR="3D8E81A7" w14:paraId="0DA25A5E" w14:textId="77777777" w:rsidTr="0706A531">
        <w:trPr>
          <w:trHeight w:val="300"/>
        </w:trPr>
        <w:tc>
          <w:tcPr>
            <w:tcW w:w="3285" w:type="dxa"/>
          </w:tcPr>
          <w:p w14:paraId="3D63B818" w14:textId="62764634" w:rsidR="5A157549" w:rsidRDefault="1F8D4CC8" w:rsidP="3D8E81A7">
            <w:pPr>
              <w:rPr>
                <w:rFonts w:ascii="Times New Roman" w:hAnsi="Times New Roman" w:cs="Times New Roman"/>
                <w:b/>
                <w:bCs/>
                <w:sz w:val="24"/>
                <w:szCs w:val="24"/>
              </w:rPr>
            </w:pPr>
            <w:r w:rsidRPr="615C461E">
              <w:rPr>
                <w:rFonts w:ascii="Times New Roman" w:hAnsi="Times New Roman" w:cs="Times New Roman"/>
                <w:b/>
                <w:bCs/>
                <w:sz w:val="24"/>
                <w:szCs w:val="24"/>
              </w:rPr>
              <w:t xml:space="preserve">N. moduli </w:t>
            </w:r>
            <w:r w:rsidR="453501F7" w:rsidRPr="615C461E">
              <w:rPr>
                <w:rFonts w:ascii="Times New Roman" w:hAnsi="Times New Roman" w:cs="Times New Roman"/>
                <w:b/>
                <w:bCs/>
                <w:sz w:val="24"/>
                <w:szCs w:val="24"/>
              </w:rPr>
              <w:t>non avviati</w:t>
            </w:r>
          </w:p>
        </w:tc>
        <w:tc>
          <w:tcPr>
            <w:tcW w:w="6345" w:type="dxa"/>
          </w:tcPr>
          <w:p w14:paraId="65EF06F0" w14:textId="3A6D6A9D" w:rsidR="1E814C20" w:rsidRDefault="156E8ED7" w:rsidP="3D8E81A7">
            <w:pPr>
              <w:rPr>
                <w:rFonts w:ascii="Times New Roman" w:hAnsi="Times New Roman" w:cs="Times New Roman"/>
                <w:sz w:val="24"/>
                <w:szCs w:val="24"/>
              </w:rPr>
            </w:pPr>
            <w:r w:rsidRPr="2CBA8B77">
              <w:rPr>
                <w:rFonts w:ascii="Times New Roman" w:eastAsia="Times New Roman" w:hAnsi="Times New Roman" w:cs="Times New Roman"/>
                <w:color w:val="000000" w:themeColor="text1"/>
                <w:sz w:val="24"/>
                <w:szCs w:val="24"/>
              </w:rPr>
              <w:t xml:space="preserve">N </w:t>
            </w:r>
            <w:r w:rsidRPr="2CBA8B77">
              <w:rPr>
                <w:rFonts w:ascii="Times New Roman" w:eastAsia="Times New Roman" w:hAnsi="Times New Roman" w:cs="Times New Roman"/>
                <w:color w:val="000000" w:themeColor="text1"/>
                <w:sz w:val="24"/>
                <w:szCs w:val="24"/>
                <w:highlight w:val="lightGray"/>
              </w:rPr>
              <w:t xml:space="preserve">__ </w:t>
            </w:r>
            <w:r w:rsidRPr="2CBA8B77">
              <w:rPr>
                <w:rFonts w:ascii="Times New Roman" w:eastAsia="Times New Roman" w:hAnsi="Times New Roman" w:cs="Times New Roman"/>
                <w:color w:val="000000" w:themeColor="text1"/>
                <w:sz w:val="24"/>
                <w:szCs w:val="24"/>
              </w:rPr>
              <w:t xml:space="preserve">pari a </w:t>
            </w:r>
            <w:r w:rsidRPr="2CBA8B77">
              <w:rPr>
                <w:rFonts w:ascii="Times New Roman" w:eastAsia="Times New Roman" w:hAnsi="Times New Roman" w:cs="Times New Roman"/>
                <w:color w:val="000000" w:themeColor="text1"/>
                <w:sz w:val="24"/>
                <w:szCs w:val="24"/>
                <w:highlight w:val="lightGray"/>
              </w:rPr>
              <w:t>__</w:t>
            </w:r>
            <w:r w:rsidRPr="2CBA8B77">
              <w:rPr>
                <w:rFonts w:ascii="Times New Roman" w:eastAsia="Times New Roman" w:hAnsi="Times New Roman" w:cs="Times New Roman"/>
                <w:color w:val="000000" w:themeColor="text1"/>
                <w:sz w:val="24"/>
                <w:szCs w:val="24"/>
              </w:rPr>
              <w:t xml:space="preserve"> ore </w:t>
            </w:r>
            <w:r w:rsidR="12B02165" w:rsidRPr="2CBA8B77">
              <w:rPr>
                <w:rFonts w:ascii="Times New Roman" w:hAnsi="Times New Roman" w:cs="Times New Roman"/>
                <w:sz w:val="24"/>
                <w:szCs w:val="24"/>
              </w:rPr>
              <w:t xml:space="preserve"> </w:t>
            </w:r>
          </w:p>
        </w:tc>
      </w:tr>
      <w:tr w:rsidR="3D8E81A7" w14:paraId="3BCBC78C" w14:textId="77777777" w:rsidTr="0706A531">
        <w:trPr>
          <w:trHeight w:val="300"/>
        </w:trPr>
        <w:tc>
          <w:tcPr>
            <w:tcW w:w="3285" w:type="dxa"/>
          </w:tcPr>
          <w:p w14:paraId="5A5E0BB4" w14:textId="12D488B6" w:rsidR="3D8E81A7" w:rsidRDefault="7DAFE09C" w:rsidP="2CBA8B77">
            <w:pPr>
              <w:rPr>
                <w:rFonts w:ascii="Times New Roman" w:hAnsi="Times New Roman" w:cs="Times New Roman"/>
                <w:b/>
                <w:bCs/>
                <w:sz w:val="24"/>
                <w:szCs w:val="24"/>
              </w:rPr>
            </w:pPr>
            <w:r w:rsidRPr="2CBA8B77">
              <w:rPr>
                <w:rFonts w:ascii="Times New Roman" w:hAnsi="Times New Roman" w:cs="Times New Roman"/>
                <w:b/>
                <w:bCs/>
                <w:sz w:val="24"/>
                <w:szCs w:val="24"/>
              </w:rPr>
              <w:t xml:space="preserve">N. </w:t>
            </w:r>
            <w:r w:rsidR="59CA8EEB" w:rsidRPr="2CBA8B77">
              <w:rPr>
                <w:rFonts w:ascii="Times New Roman" w:hAnsi="Times New Roman" w:cs="Times New Roman"/>
                <w:b/>
                <w:bCs/>
                <w:sz w:val="24"/>
                <w:szCs w:val="24"/>
              </w:rPr>
              <w:t xml:space="preserve">dipendenti </w:t>
            </w:r>
            <w:r w:rsidRPr="2CBA8B77">
              <w:rPr>
                <w:rFonts w:ascii="Times New Roman" w:hAnsi="Times New Roman" w:cs="Times New Roman"/>
                <w:b/>
                <w:bCs/>
                <w:sz w:val="24"/>
                <w:szCs w:val="24"/>
              </w:rPr>
              <w:t>formati con successo</w:t>
            </w:r>
          </w:p>
        </w:tc>
        <w:tc>
          <w:tcPr>
            <w:tcW w:w="6345" w:type="dxa"/>
          </w:tcPr>
          <w:p w14:paraId="1C6AD613" w14:textId="56A54617" w:rsidR="1EA4BC55" w:rsidRDefault="0CC4A445" w:rsidP="2CBA8B77">
            <w:pPr>
              <w:rPr>
                <w:rFonts w:ascii="Times New Roman" w:eastAsia="Times New Roman" w:hAnsi="Times New Roman" w:cs="Times New Roman"/>
                <w:color w:val="000000" w:themeColor="text1"/>
                <w:sz w:val="24"/>
                <w:szCs w:val="24"/>
              </w:rPr>
            </w:pPr>
            <w:r w:rsidRPr="2CBA8B77">
              <w:rPr>
                <w:rFonts w:ascii="Times New Roman" w:eastAsia="Times New Roman" w:hAnsi="Times New Roman" w:cs="Times New Roman"/>
                <w:color w:val="000000" w:themeColor="text1"/>
                <w:sz w:val="24"/>
                <w:szCs w:val="24"/>
              </w:rPr>
              <w:t xml:space="preserve">Numero totale </w:t>
            </w:r>
            <w:r w:rsidRPr="2CBA8B77">
              <w:rPr>
                <w:rFonts w:ascii="Times New Roman" w:eastAsia="Times New Roman" w:hAnsi="Times New Roman" w:cs="Times New Roman"/>
                <w:color w:val="000000" w:themeColor="text1"/>
                <w:sz w:val="24"/>
                <w:szCs w:val="24"/>
                <w:highlight w:val="lightGray"/>
              </w:rPr>
              <w:t xml:space="preserve">__ </w:t>
            </w:r>
            <w:r w:rsidRPr="2CBA8B77">
              <w:rPr>
                <w:rFonts w:ascii="Times New Roman" w:eastAsia="Times New Roman" w:hAnsi="Times New Roman" w:cs="Times New Roman"/>
                <w:color w:val="000000" w:themeColor="text1"/>
                <w:sz w:val="24"/>
                <w:szCs w:val="24"/>
              </w:rPr>
              <w:t xml:space="preserve">pari al </w:t>
            </w:r>
            <w:r w:rsidRPr="2CBA8B77">
              <w:rPr>
                <w:rFonts w:ascii="Times New Roman" w:eastAsia="Times New Roman" w:hAnsi="Times New Roman" w:cs="Times New Roman"/>
                <w:color w:val="000000" w:themeColor="text1"/>
                <w:sz w:val="24"/>
                <w:szCs w:val="24"/>
                <w:highlight w:val="lightGray"/>
              </w:rPr>
              <w:t xml:space="preserve">__ </w:t>
            </w:r>
            <w:r w:rsidRPr="2CBA8B77">
              <w:rPr>
                <w:rFonts w:ascii="Times New Roman" w:eastAsia="Times New Roman" w:hAnsi="Times New Roman" w:cs="Times New Roman"/>
                <w:color w:val="000000" w:themeColor="text1"/>
                <w:sz w:val="24"/>
                <w:szCs w:val="24"/>
              </w:rPr>
              <w:t>%</w:t>
            </w:r>
          </w:p>
          <w:p w14:paraId="25B0C883" w14:textId="7097C67F" w:rsidR="1EA4BC55" w:rsidRDefault="0CC4A445" w:rsidP="2CBA8B77">
            <w:pPr>
              <w:rPr>
                <w:rFonts w:ascii="Times New Roman" w:eastAsia="Times New Roman" w:hAnsi="Times New Roman" w:cs="Times New Roman"/>
                <w:color w:val="000000" w:themeColor="text1"/>
                <w:sz w:val="24"/>
                <w:szCs w:val="24"/>
              </w:rPr>
            </w:pPr>
            <w:r w:rsidRPr="2CBA8B77">
              <w:rPr>
                <w:rFonts w:ascii="Times New Roman" w:eastAsia="Times New Roman" w:hAnsi="Times New Roman" w:cs="Times New Roman"/>
                <w:color w:val="000000" w:themeColor="text1"/>
                <w:sz w:val="24"/>
                <w:szCs w:val="24"/>
              </w:rPr>
              <w:t xml:space="preserve">Di cui F </w:t>
            </w:r>
            <w:r w:rsidRPr="2CBA8B77">
              <w:rPr>
                <w:rFonts w:ascii="Times New Roman" w:eastAsia="Times New Roman" w:hAnsi="Times New Roman" w:cs="Times New Roman"/>
                <w:color w:val="000000" w:themeColor="text1"/>
                <w:sz w:val="24"/>
                <w:szCs w:val="24"/>
                <w:highlight w:val="lightGray"/>
              </w:rPr>
              <w:t>__</w:t>
            </w:r>
            <w:r w:rsidRPr="2CBA8B77">
              <w:rPr>
                <w:rFonts w:ascii="Times New Roman" w:eastAsia="Times New Roman" w:hAnsi="Times New Roman" w:cs="Times New Roman"/>
                <w:color w:val="000000" w:themeColor="text1"/>
                <w:sz w:val="24"/>
                <w:szCs w:val="24"/>
              </w:rPr>
              <w:t>; M</w:t>
            </w:r>
            <w:r w:rsidRPr="2CBA8B77">
              <w:rPr>
                <w:rFonts w:ascii="Times New Roman" w:eastAsia="Times New Roman" w:hAnsi="Times New Roman" w:cs="Times New Roman"/>
                <w:color w:val="000000" w:themeColor="text1"/>
                <w:sz w:val="24"/>
                <w:szCs w:val="24"/>
                <w:highlight w:val="lightGray"/>
              </w:rPr>
              <w:t xml:space="preserve"> __</w:t>
            </w:r>
            <w:r w:rsidRPr="2CBA8B77">
              <w:rPr>
                <w:rFonts w:ascii="Times New Roman" w:eastAsia="Times New Roman" w:hAnsi="Times New Roman" w:cs="Times New Roman"/>
                <w:color w:val="000000" w:themeColor="text1"/>
                <w:sz w:val="24"/>
                <w:szCs w:val="24"/>
              </w:rPr>
              <w:t xml:space="preserve">; giovani </w:t>
            </w:r>
            <w:r w:rsidRPr="2CBA8B77">
              <w:rPr>
                <w:rFonts w:ascii="Times New Roman" w:eastAsia="Times New Roman" w:hAnsi="Times New Roman" w:cs="Times New Roman"/>
                <w:color w:val="000000" w:themeColor="text1"/>
                <w:sz w:val="24"/>
                <w:szCs w:val="24"/>
                <w:highlight w:val="lightGray"/>
              </w:rPr>
              <w:t xml:space="preserve">__ </w:t>
            </w:r>
            <w:r w:rsidRPr="2CBA8B77">
              <w:rPr>
                <w:rFonts w:ascii="Times New Roman" w:eastAsia="Times New Roman" w:hAnsi="Times New Roman" w:cs="Times New Roman"/>
                <w:color w:val="000000" w:themeColor="text1"/>
                <w:sz w:val="24"/>
                <w:szCs w:val="24"/>
              </w:rPr>
              <w:t>(18-29 anni)</w:t>
            </w:r>
          </w:p>
        </w:tc>
      </w:tr>
      <w:tr w:rsidR="3D8E81A7" w14:paraId="2B7E7545" w14:textId="77777777" w:rsidTr="0706A531">
        <w:trPr>
          <w:trHeight w:val="300"/>
        </w:trPr>
        <w:tc>
          <w:tcPr>
            <w:tcW w:w="3285" w:type="dxa"/>
          </w:tcPr>
          <w:p w14:paraId="4088B144" w14:textId="060F2C37" w:rsidR="440AC02E" w:rsidRDefault="5CB0BA79" w:rsidP="3D8E81A7">
            <w:pPr>
              <w:rPr>
                <w:rFonts w:ascii="Times New Roman" w:hAnsi="Times New Roman" w:cs="Times New Roman"/>
                <w:b/>
                <w:bCs/>
                <w:sz w:val="24"/>
                <w:szCs w:val="24"/>
              </w:rPr>
            </w:pPr>
            <w:r w:rsidRPr="0706A531">
              <w:rPr>
                <w:rFonts w:ascii="Times New Roman" w:hAnsi="Times New Roman" w:cs="Times New Roman"/>
                <w:b/>
                <w:bCs/>
                <w:sz w:val="24"/>
                <w:szCs w:val="24"/>
              </w:rPr>
              <w:t xml:space="preserve">Valore target </w:t>
            </w:r>
            <w:r w:rsidR="310D1F3D" w:rsidRPr="0706A531">
              <w:rPr>
                <w:rFonts w:ascii="Times New Roman" w:hAnsi="Times New Roman" w:cs="Times New Roman"/>
                <w:b/>
                <w:bCs/>
                <w:sz w:val="24"/>
                <w:szCs w:val="24"/>
              </w:rPr>
              <w:t>finale</w:t>
            </w:r>
            <w:r w:rsidR="00725A16" w:rsidRPr="0706A531">
              <w:rPr>
                <w:rFonts w:ascii="Times New Roman" w:hAnsi="Times New Roman" w:cs="Times New Roman"/>
                <w:b/>
                <w:bCs/>
                <w:sz w:val="24"/>
                <w:szCs w:val="24"/>
              </w:rPr>
              <w:t xml:space="preserve"> (</w:t>
            </w:r>
            <w:r w:rsidR="002C2DE7" w:rsidRPr="0706A531">
              <w:rPr>
                <w:rFonts w:ascii="Times New Roman" w:hAnsi="Times New Roman" w:cs="Times New Roman"/>
                <w:b/>
                <w:bCs/>
                <w:sz w:val="24"/>
                <w:szCs w:val="24"/>
              </w:rPr>
              <w:t xml:space="preserve">almeno il 70% di </w:t>
            </w:r>
            <w:r w:rsidR="00725A16" w:rsidRPr="0706A531">
              <w:rPr>
                <w:rFonts w:ascii="Times New Roman" w:hAnsi="Times New Roman" w:cs="Times New Roman"/>
                <w:b/>
                <w:bCs/>
                <w:sz w:val="24"/>
                <w:szCs w:val="24"/>
              </w:rPr>
              <w:t>dipendenti formati con successo)</w:t>
            </w:r>
          </w:p>
        </w:tc>
        <w:tc>
          <w:tcPr>
            <w:tcW w:w="6345" w:type="dxa"/>
          </w:tcPr>
          <w:p w14:paraId="2B70F3F9" w14:textId="7EE03CCA" w:rsidR="440AC02E" w:rsidRDefault="274B0BC8" w:rsidP="2CBA8B77">
            <w:pPr>
              <w:pStyle w:val="Paragrafoelenco"/>
              <w:numPr>
                <w:ilvl w:val="0"/>
                <w:numId w:val="7"/>
              </w:numPr>
              <w:rPr>
                <w:rFonts w:ascii="Times New Roman" w:hAnsi="Times New Roman" w:cs="Times New Roman"/>
                <w:sz w:val="24"/>
                <w:szCs w:val="24"/>
              </w:rPr>
            </w:pPr>
            <w:r w:rsidRPr="3D8E81A7">
              <w:rPr>
                <w:rFonts w:ascii="Times New Roman" w:hAnsi="Times New Roman" w:cs="Times New Roman"/>
                <w:sz w:val="24"/>
                <w:szCs w:val="24"/>
              </w:rPr>
              <w:t xml:space="preserve"> </w:t>
            </w:r>
            <w:r w:rsidR="5DCEC66F" w:rsidRPr="3D8E81A7">
              <w:rPr>
                <w:rFonts w:ascii="Times New Roman" w:hAnsi="Times New Roman" w:cs="Times New Roman"/>
                <w:sz w:val="24"/>
                <w:szCs w:val="24"/>
              </w:rPr>
              <w:t>tra il 70% e il 90%</w:t>
            </w:r>
          </w:p>
          <w:p w14:paraId="617A3BCF" w14:textId="29FFB864" w:rsidR="440AC02E" w:rsidRDefault="5DCEC66F" w:rsidP="2CBA8B77">
            <w:pPr>
              <w:pStyle w:val="Paragrafoelenco"/>
              <w:numPr>
                <w:ilvl w:val="0"/>
                <w:numId w:val="7"/>
              </w:numPr>
              <w:rPr>
                <w:rFonts w:ascii="Times New Roman" w:hAnsi="Times New Roman" w:cs="Times New Roman"/>
                <w:sz w:val="24"/>
                <w:szCs w:val="24"/>
              </w:rPr>
            </w:pPr>
            <w:r w:rsidRPr="615C461E">
              <w:rPr>
                <w:rFonts w:ascii="Times New Roman" w:hAnsi="Times New Roman" w:cs="Times New Roman"/>
                <w:sz w:val="24"/>
                <w:szCs w:val="24"/>
              </w:rPr>
              <w:t xml:space="preserve"> &gt;90%</w:t>
            </w:r>
          </w:p>
          <w:p w14:paraId="62B02CA1" w14:textId="74D3DCBE" w:rsidR="440AC02E" w:rsidRDefault="274B0BC8" w:rsidP="2CBA8B77">
            <w:pPr>
              <w:pStyle w:val="Paragrafoelenco"/>
              <w:numPr>
                <w:ilvl w:val="0"/>
                <w:numId w:val="7"/>
              </w:numPr>
              <w:rPr>
                <w:rFonts w:ascii="Times New Roman" w:hAnsi="Times New Roman" w:cs="Times New Roman"/>
                <w:sz w:val="24"/>
                <w:szCs w:val="24"/>
              </w:rPr>
            </w:pPr>
            <w:r w:rsidRPr="3D8E81A7">
              <w:rPr>
                <w:rFonts w:ascii="Times New Roman" w:hAnsi="Times New Roman" w:cs="Times New Roman"/>
                <w:sz w:val="24"/>
                <w:szCs w:val="24"/>
              </w:rPr>
              <w:t xml:space="preserve"> non soddisfatto</w:t>
            </w:r>
          </w:p>
        </w:tc>
      </w:tr>
    </w:tbl>
    <w:p w14:paraId="3351D797" w14:textId="694210A9" w:rsidR="3D8E81A7" w:rsidRDefault="3D8E81A7" w:rsidP="3D8E81A7"/>
    <w:p w14:paraId="44981B98" w14:textId="77777777" w:rsidR="00313EA1" w:rsidRDefault="00313EA1" w:rsidP="615C461E">
      <w:pPr>
        <w:jc w:val="both"/>
        <w:rPr>
          <w:rFonts w:ascii="Times New Roman" w:eastAsia="Times New Roman" w:hAnsi="Times New Roman" w:cs="Times New Roman"/>
          <w:i/>
          <w:iCs/>
          <w:sz w:val="24"/>
          <w:szCs w:val="24"/>
          <w:highlight w:val="yellow"/>
        </w:rPr>
        <w:sectPr w:rsidR="00313EA1">
          <w:headerReference w:type="default" r:id="rId10"/>
          <w:footerReference w:type="default" r:id="rId11"/>
          <w:pgSz w:w="11906" w:h="16838"/>
          <w:pgMar w:top="1417" w:right="1134" w:bottom="1134" w:left="1134" w:header="708" w:footer="708" w:gutter="0"/>
          <w:cols w:space="708"/>
          <w:docGrid w:linePitch="360"/>
        </w:sectPr>
      </w:pPr>
    </w:p>
    <w:tbl>
      <w:tblPr>
        <w:tblStyle w:val="Grigliatabella"/>
        <w:tblW w:w="14879" w:type="dxa"/>
        <w:tblLayout w:type="fixed"/>
        <w:tblLook w:val="06A0" w:firstRow="1" w:lastRow="0" w:firstColumn="1" w:lastColumn="0" w:noHBand="1" w:noVBand="1"/>
      </w:tblPr>
      <w:tblGrid>
        <w:gridCol w:w="4958"/>
        <w:gridCol w:w="9921"/>
      </w:tblGrid>
      <w:tr w:rsidR="009E5FBC" w:rsidRPr="00FF18BA" w14:paraId="116B63A0" w14:textId="77777777" w:rsidTr="0706A531">
        <w:trPr>
          <w:trHeight w:val="300"/>
          <w:tblHeader/>
        </w:trPr>
        <w:tc>
          <w:tcPr>
            <w:tcW w:w="14879" w:type="dxa"/>
            <w:gridSpan w:val="2"/>
            <w:shd w:val="clear" w:color="auto" w:fill="1F4E79" w:themeFill="accent5" w:themeFillShade="80"/>
          </w:tcPr>
          <w:p w14:paraId="127E46B6" w14:textId="1A522911" w:rsidR="009E5FBC" w:rsidRPr="00FF18BA" w:rsidRDefault="0D0EC9BD" w:rsidP="2CBA8B77">
            <w:pPr>
              <w:rPr>
                <w:rFonts w:ascii="Times New Roman" w:eastAsia="Times New Roman" w:hAnsi="Times New Roman" w:cs="Times New Roman"/>
                <w:color w:val="FFFFFF" w:themeColor="background1"/>
                <w:sz w:val="24"/>
                <w:szCs w:val="24"/>
              </w:rPr>
            </w:pPr>
            <w:r w:rsidRPr="2CBA8B77">
              <w:rPr>
                <w:rFonts w:ascii="Times New Roman" w:eastAsia="Times New Roman" w:hAnsi="Times New Roman" w:cs="Times New Roman"/>
                <w:b/>
                <w:bCs/>
                <w:color w:val="FFFFFF" w:themeColor="background1"/>
                <w:sz w:val="24"/>
                <w:szCs w:val="24"/>
              </w:rPr>
              <w:lastRenderedPageBreak/>
              <w:t>Titolo del modulo __________</w:t>
            </w:r>
            <w:proofErr w:type="gramStart"/>
            <w:r w:rsidRPr="2CBA8B77">
              <w:rPr>
                <w:rFonts w:ascii="Times New Roman" w:eastAsia="Times New Roman" w:hAnsi="Times New Roman" w:cs="Times New Roman"/>
                <w:b/>
                <w:bCs/>
                <w:color w:val="FFFFFF" w:themeColor="background1"/>
                <w:sz w:val="24"/>
                <w:szCs w:val="24"/>
              </w:rPr>
              <w:t xml:space="preserve">_  </w:t>
            </w:r>
            <w:r w:rsidRPr="2CBA8B77">
              <w:rPr>
                <w:rFonts w:ascii="Times New Roman" w:eastAsia="Times New Roman" w:hAnsi="Times New Roman" w:cs="Times New Roman"/>
                <w:b/>
                <w:bCs/>
                <w:i/>
                <w:iCs/>
                <w:color w:val="FFFFFF" w:themeColor="background1"/>
                <w:sz w:val="24"/>
                <w:szCs w:val="24"/>
              </w:rPr>
              <w:t>(</w:t>
            </w:r>
            <w:proofErr w:type="gramEnd"/>
            <w:r w:rsidRPr="2CBA8B77">
              <w:rPr>
                <w:rFonts w:ascii="Times New Roman" w:eastAsia="Times New Roman" w:hAnsi="Times New Roman" w:cs="Times New Roman"/>
                <w:b/>
                <w:bCs/>
                <w:i/>
                <w:iCs/>
                <w:color w:val="FFFFFF" w:themeColor="background1"/>
                <w:sz w:val="24"/>
                <w:szCs w:val="24"/>
              </w:rPr>
              <w:t>da replicare per ciascun modulo finanziato)</w:t>
            </w:r>
          </w:p>
        </w:tc>
      </w:tr>
      <w:tr w:rsidR="009E5FBC" w:rsidRPr="000D6018" w14:paraId="69B066D2" w14:textId="77777777" w:rsidTr="0706A531">
        <w:trPr>
          <w:trHeight w:val="300"/>
          <w:tblHeader/>
        </w:trPr>
        <w:tc>
          <w:tcPr>
            <w:tcW w:w="4958" w:type="dxa"/>
            <w:shd w:val="clear" w:color="auto" w:fill="1F4E79" w:themeFill="accent5" w:themeFillShade="80"/>
          </w:tcPr>
          <w:p w14:paraId="5FD9AABE" w14:textId="77777777" w:rsidR="009E5FBC" w:rsidRPr="000D6018" w:rsidRDefault="009E5FBC" w:rsidP="2CBA8B77">
            <w:pPr>
              <w:rPr>
                <w:rFonts w:ascii="Times New Roman" w:eastAsia="Times New Roman" w:hAnsi="Times New Roman" w:cs="Times New Roman"/>
                <w:b/>
                <w:bCs/>
                <w:color w:val="FFFFFF" w:themeColor="background1"/>
                <w:sz w:val="24"/>
                <w:szCs w:val="24"/>
              </w:rPr>
            </w:pPr>
          </w:p>
        </w:tc>
        <w:tc>
          <w:tcPr>
            <w:tcW w:w="9921" w:type="dxa"/>
            <w:shd w:val="clear" w:color="auto" w:fill="1F4E79" w:themeFill="accent5" w:themeFillShade="80"/>
          </w:tcPr>
          <w:p w14:paraId="3C782F03" w14:textId="77777777" w:rsidR="009E5FBC" w:rsidRPr="000D6018" w:rsidRDefault="009E5FBC" w:rsidP="2CBA8B77">
            <w:pPr>
              <w:rPr>
                <w:rFonts w:ascii="Times New Roman" w:eastAsia="Times New Roman" w:hAnsi="Times New Roman" w:cs="Times New Roman"/>
                <w:color w:val="FFFFFF" w:themeColor="background1"/>
                <w:sz w:val="24"/>
                <w:szCs w:val="24"/>
              </w:rPr>
            </w:pPr>
            <w:r w:rsidRPr="2CBA8B77">
              <w:rPr>
                <w:rFonts w:ascii="Times New Roman" w:eastAsia="Times New Roman" w:hAnsi="Times New Roman" w:cs="Times New Roman"/>
                <w:color w:val="FFFFFF" w:themeColor="background1"/>
                <w:sz w:val="24"/>
                <w:szCs w:val="24"/>
              </w:rPr>
              <w:t xml:space="preserve">Descrizione </w:t>
            </w:r>
          </w:p>
        </w:tc>
      </w:tr>
      <w:tr w:rsidR="009E5FBC" w:rsidRPr="009C3A9D" w14:paraId="0618D4B4" w14:textId="77777777" w:rsidTr="0706A531">
        <w:trPr>
          <w:trHeight w:val="564"/>
        </w:trPr>
        <w:tc>
          <w:tcPr>
            <w:tcW w:w="4958" w:type="dxa"/>
          </w:tcPr>
          <w:p w14:paraId="2F65733C" w14:textId="77777777" w:rsidR="009E5FBC" w:rsidRPr="00A5363B" w:rsidRDefault="009E5FBC" w:rsidP="2CBA8B77">
            <w:pPr>
              <w:rPr>
                <w:rFonts w:ascii="Times New Roman" w:eastAsia="Times New Roman" w:hAnsi="Times New Roman" w:cs="Times New Roman"/>
                <w:b/>
                <w:bCs/>
                <w:sz w:val="24"/>
                <w:szCs w:val="24"/>
              </w:rPr>
            </w:pPr>
            <w:r w:rsidRPr="2CBA8B77">
              <w:rPr>
                <w:rFonts w:ascii="Times New Roman" w:eastAsia="Times New Roman" w:hAnsi="Times New Roman" w:cs="Times New Roman"/>
                <w:b/>
                <w:bCs/>
                <w:sz w:val="24"/>
                <w:szCs w:val="24"/>
              </w:rPr>
              <w:t>Stato di avanzamento</w:t>
            </w:r>
          </w:p>
          <w:p w14:paraId="0678C7F4" w14:textId="77777777" w:rsidR="009E5FBC" w:rsidRPr="00A5363B" w:rsidRDefault="009E5FBC" w:rsidP="2CBA8B77">
            <w:p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Concluso</w:t>
            </w:r>
          </w:p>
        </w:tc>
        <w:tc>
          <w:tcPr>
            <w:tcW w:w="9921" w:type="dxa"/>
          </w:tcPr>
          <w:p w14:paraId="629B97BB" w14:textId="3C67DED0" w:rsidR="009E5FBC" w:rsidRPr="009C3A9D" w:rsidRDefault="009E5FBC" w:rsidP="2CBA8B77">
            <w:p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Descrivere la voce selezionata, specificando le date di inizio e fine dell'erogazione del modulo</w:t>
            </w:r>
          </w:p>
        </w:tc>
      </w:tr>
      <w:tr w:rsidR="009E5FBC" w:rsidRPr="00B56234" w14:paraId="3FEDF00D" w14:textId="77777777" w:rsidTr="0706A531">
        <w:trPr>
          <w:trHeight w:val="300"/>
        </w:trPr>
        <w:tc>
          <w:tcPr>
            <w:tcW w:w="4958" w:type="dxa"/>
          </w:tcPr>
          <w:p w14:paraId="01A4A2DC" w14:textId="77777777" w:rsidR="009E5FBC" w:rsidRPr="00A5363B" w:rsidRDefault="009E5FBC" w:rsidP="2CBA8B77">
            <w:pPr>
              <w:rPr>
                <w:rFonts w:ascii="Times New Roman" w:eastAsia="Times New Roman" w:hAnsi="Times New Roman" w:cs="Times New Roman"/>
                <w:b/>
                <w:bCs/>
                <w:sz w:val="24"/>
                <w:szCs w:val="24"/>
              </w:rPr>
            </w:pPr>
            <w:r w:rsidRPr="2CBA8B77">
              <w:rPr>
                <w:rFonts w:ascii="Times New Roman" w:eastAsia="Times New Roman" w:hAnsi="Times New Roman" w:cs="Times New Roman"/>
                <w:b/>
                <w:bCs/>
                <w:sz w:val="24"/>
                <w:szCs w:val="24"/>
              </w:rPr>
              <w:t>Soggetto erogatore</w:t>
            </w:r>
            <w:r>
              <w:tab/>
            </w:r>
          </w:p>
          <w:p w14:paraId="24087E82" w14:textId="77777777" w:rsidR="009E5FBC" w:rsidRPr="00A5363B"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in proprio</w:t>
            </w:r>
          </w:p>
          <w:p w14:paraId="74E9F79F" w14:textId="77777777" w:rsidR="009E5FBC" w:rsidRPr="00A5363B" w:rsidRDefault="009E5FBC" w:rsidP="2CBA8B77">
            <w:pPr>
              <w:pStyle w:val="Paragrafoelenco"/>
              <w:numPr>
                <w:ilvl w:val="0"/>
                <w:numId w:val="11"/>
              </w:numPr>
              <w:rPr>
                <w:rFonts w:ascii="Times New Roman" w:eastAsia="Times New Roman" w:hAnsi="Times New Roman" w:cs="Times New Roman"/>
                <w:b/>
                <w:bCs/>
                <w:sz w:val="24"/>
                <w:szCs w:val="24"/>
              </w:rPr>
            </w:pPr>
            <w:r w:rsidRPr="2CBA8B77">
              <w:rPr>
                <w:rFonts w:ascii="Times New Roman" w:eastAsia="Times New Roman" w:hAnsi="Times New Roman" w:cs="Times New Roman"/>
                <w:sz w:val="24"/>
                <w:szCs w:val="24"/>
              </w:rPr>
              <w:t>altro soggetto</w:t>
            </w:r>
          </w:p>
        </w:tc>
        <w:tc>
          <w:tcPr>
            <w:tcW w:w="9921" w:type="dxa"/>
          </w:tcPr>
          <w:p w14:paraId="4ECD9585" w14:textId="311C015F" w:rsidR="009E5FBC" w:rsidRPr="00B56234" w:rsidRDefault="009E5FBC" w:rsidP="2CBA8B77">
            <w:p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 xml:space="preserve">Descrivere </w:t>
            </w:r>
            <w:r w:rsidR="2DD3D4FE" w:rsidRPr="2CBA8B77">
              <w:rPr>
                <w:rFonts w:ascii="Times New Roman" w:eastAsia="Times New Roman" w:hAnsi="Times New Roman" w:cs="Times New Roman"/>
                <w:sz w:val="24"/>
                <w:szCs w:val="24"/>
              </w:rPr>
              <w:t>le caratteristiche</w:t>
            </w:r>
            <w:r w:rsidRPr="2CBA8B77">
              <w:rPr>
                <w:rFonts w:ascii="Times New Roman" w:eastAsia="Times New Roman" w:hAnsi="Times New Roman" w:cs="Times New Roman"/>
                <w:sz w:val="24"/>
                <w:szCs w:val="24"/>
              </w:rPr>
              <w:t xml:space="preserve"> del soggetto erogatore</w:t>
            </w:r>
          </w:p>
        </w:tc>
      </w:tr>
      <w:tr w:rsidR="009E5FBC" w:rsidRPr="00B56234" w14:paraId="74BC5B5C" w14:textId="77777777" w:rsidTr="0706A531">
        <w:trPr>
          <w:trHeight w:val="300"/>
        </w:trPr>
        <w:tc>
          <w:tcPr>
            <w:tcW w:w="4958" w:type="dxa"/>
          </w:tcPr>
          <w:p w14:paraId="261EE94F" w14:textId="77777777" w:rsidR="009E5FBC" w:rsidRPr="00A5363B" w:rsidRDefault="009E5FBC" w:rsidP="2CBA8B77">
            <w:pPr>
              <w:rPr>
                <w:rFonts w:ascii="Times New Roman" w:eastAsia="Times New Roman" w:hAnsi="Times New Roman" w:cs="Times New Roman"/>
                <w:b/>
                <w:bCs/>
                <w:sz w:val="24"/>
                <w:szCs w:val="24"/>
              </w:rPr>
            </w:pPr>
            <w:r w:rsidRPr="2CBA8B77">
              <w:rPr>
                <w:rFonts w:ascii="Times New Roman" w:eastAsia="Times New Roman" w:hAnsi="Times New Roman" w:cs="Times New Roman"/>
                <w:b/>
                <w:bCs/>
                <w:sz w:val="24"/>
                <w:szCs w:val="24"/>
              </w:rPr>
              <w:t>Modalità di erogazione</w:t>
            </w:r>
          </w:p>
          <w:p w14:paraId="0AE9333A" w14:textId="77777777" w:rsidR="009E5FBC" w:rsidRPr="00A5363B"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In presenza</w:t>
            </w:r>
          </w:p>
          <w:p w14:paraId="2F5EDC0A" w14:textId="77777777" w:rsidR="009E5FBC" w:rsidRPr="00A5363B"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 xml:space="preserve">Da remoto </w:t>
            </w:r>
          </w:p>
          <w:p w14:paraId="652C264D" w14:textId="77777777" w:rsidR="009E5FBC" w:rsidRPr="00A5363B"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Blended</w:t>
            </w:r>
            <w:r w:rsidRPr="2CBA8B77">
              <w:rPr>
                <w:rFonts w:ascii="Times New Roman" w:eastAsia="Times New Roman" w:hAnsi="Times New Roman" w:cs="Times New Roman"/>
                <w:b/>
                <w:bCs/>
                <w:sz w:val="24"/>
                <w:szCs w:val="24"/>
              </w:rPr>
              <w:t xml:space="preserve"> </w:t>
            </w:r>
          </w:p>
        </w:tc>
        <w:tc>
          <w:tcPr>
            <w:tcW w:w="9921" w:type="dxa"/>
          </w:tcPr>
          <w:p w14:paraId="69C63A6D" w14:textId="77777777" w:rsidR="009E5FBC" w:rsidRPr="00B56234" w:rsidRDefault="009E5FBC" w:rsidP="2CBA8B77">
            <w:pPr>
              <w:rPr>
                <w:rFonts w:ascii="Times New Roman" w:eastAsia="Times New Roman" w:hAnsi="Times New Roman" w:cs="Times New Roman"/>
                <w:sz w:val="24"/>
                <w:szCs w:val="24"/>
              </w:rPr>
            </w:pPr>
            <w:r w:rsidRPr="2CBA8B77">
              <w:rPr>
                <w:rFonts w:ascii="Times New Roman" w:eastAsia="Times New Roman" w:hAnsi="Times New Roman" w:cs="Times New Roman"/>
                <w:noProof/>
                <w:sz w:val="24"/>
                <w:szCs w:val="24"/>
              </w:rPr>
              <w:t>Descrivere modalità e caratteristiche dell’erogazione</w:t>
            </w:r>
          </w:p>
        </w:tc>
      </w:tr>
      <w:tr w:rsidR="009E5FBC" w:rsidRPr="000D6018" w14:paraId="48B3A89F" w14:textId="77777777" w:rsidTr="0706A531">
        <w:trPr>
          <w:trHeight w:val="300"/>
        </w:trPr>
        <w:tc>
          <w:tcPr>
            <w:tcW w:w="4958" w:type="dxa"/>
          </w:tcPr>
          <w:p w14:paraId="7909CA9C" w14:textId="77777777" w:rsidR="009E5FBC" w:rsidRPr="000D6018" w:rsidRDefault="009E5FBC" w:rsidP="746381B8">
            <w:pPr>
              <w:rPr>
                <w:rFonts w:ascii="Times New Roman" w:eastAsia="Times New Roman" w:hAnsi="Times New Roman" w:cs="Times New Roman"/>
                <w:b/>
                <w:bCs/>
                <w:sz w:val="24"/>
                <w:szCs w:val="24"/>
              </w:rPr>
            </w:pPr>
            <w:r w:rsidRPr="746381B8">
              <w:rPr>
                <w:rFonts w:ascii="Times New Roman" w:eastAsia="Times New Roman" w:hAnsi="Times New Roman" w:cs="Times New Roman"/>
                <w:b/>
                <w:bCs/>
                <w:sz w:val="24"/>
                <w:szCs w:val="24"/>
              </w:rPr>
              <w:t xml:space="preserve">Figure professionali </w:t>
            </w:r>
            <w:r>
              <w:tab/>
            </w:r>
          </w:p>
          <w:p w14:paraId="07AEBBFC" w14:textId="77777777" w:rsidR="009E5FBC" w:rsidRPr="000D6018" w:rsidRDefault="009E5FBC" w:rsidP="746381B8">
            <w:pPr>
              <w:pStyle w:val="Paragrafoelenco"/>
              <w:numPr>
                <w:ilvl w:val="0"/>
                <w:numId w:val="11"/>
              </w:numPr>
              <w:rPr>
                <w:rFonts w:ascii="Times New Roman" w:eastAsia="Times New Roman" w:hAnsi="Times New Roman" w:cs="Times New Roman"/>
                <w:sz w:val="24"/>
                <w:szCs w:val="24"/>
              </w:rPr>
            </w:pPr>
            <w:r w:rsidRPr="746381B8">
              <w:rPr>
                <w:rFonts w:ascii="Times New Roman" w:eastAsia="Times New Roman" w:hAnsi="Times New Roman" w:cs="Times New Roman"/>
                <w:sz w:val="24"/>
                <w:szCs w:val="24"/>
              </w:rPr>
              <w:t>Docenti</w:t>
            </w:r>
          </w:p>
          <w:p w14:paraId="556E6905" w14:textId="77777777" w:rsidR="009E5FBC" w:rsidRPr="000D6018" w:rsidRDefault="009E5FBC" w:rsidP="746381B8">
            <w:pPr>
              <w:pStyle w:val="Paragrafoelenco"/>
              <w:numPr>
                <w:ilvl w:val="0"/>
                <w:numId w:val="12"/>
              </w:numPr>
              <w:rPr>
                <w:rFonts w:ascii="Times New Roman" w:eastAsia="Times New Roman" w:hAnsi="Times New Roman" w:cs="Times New Roman"/>
                <w:sz w:val="24"/>
                <w:szCs w:val="24"/>
              </w:rPr>
            </w:pPr>
            <w:r w:rsidRPr="746381B8">
              <w:rPr>
                <w:rFonts w:ascii="Times New Roman" w:eastAsia="Times New Roman" w:hAnsi="Times New Roman" w:cs="Times New Roman"/>
                <w:sz w:val="24"/>
                <w:szCs w:val="24"/>
              </w:rPr>
              <w:t xml:space="preserve">Fascia A (n. e impegno in </w:t>
            </w:r>
            <w:proofErr w:type="spellStart"/>
            <w:r w:rsidRPr="746381B8">
              <w:rPr>
                <w:rFonts w:ascii="Times New Roman" w:eastAsia="Times New Roman" w:hAnsi="Times New Roman" w:cs="Times New Roman"/>
                <w:sz w:val="24"/>
                <w:szCs w:val="24"/>
              </w:rPr>
              <w:t>n.ore</w:t>
            </w:r>
            <w:proofErr w:type="spellEnd"/>
            <w:r w:rsidRPr="746381B8">
              <w:rPr>
                <w:rFonts w:ascii="Times New Roman" w:eastAsia="Times New Roman" w:hAnsi="Times New Roman" w:cs="Times New Roman"/>
                <w:sz w:val="24"/>
                <w:szCs w:val="24"/>
              </w:rPr>
              <w:t>)</w:t>
            </w:r>
          </w:p>
          <w:p w14:paraId="07BFC0AF" w14:textId="77777777" w:rsidR="009E5FBC" w:rsidRPr="000D6018" w:rsidRDefault="009E5FBC" w:rsidP="746381B8">
            <w:pPr>
              <w:pStyle w:val="Paragrafoelenco"/>
              <w:numPr>
                <w:ilvl w:val="0"/>
                <w:numId w:val="12"/>
              </w:numPr>
              <w:rPr>
                <w:rFonts w:ascii="Times New Roman" w:eastAsia="Times New Roman" w:hAnsi="Times New Roman" w:cs="Times New Roman"/>
                <w:sz w:val="24"/>
                <w:szCs w:val="24"/>
              </w:rPr>
            </w:pPr>
            <w:r w:rsidRPr="746381B8">
              <w:rPr>
                <w:rFonts w:ascii="Times New Roman" w:eastAsia="Times New Roman" w:hAnsi="Times New Roman" w:cs="Times New Roman"/>
                <w:sz w:val="24"/>
                <w:szCs w:val="24"/>
              </w:rPr>
              <w:t xml:space="preserve">Fascia B (n. e impegno in </w:t>
            </w:r>
            <w:proofErr w:type="spellStart"/>
            <w:r w:rsidRPr="746381B8">
              <w:rPr>
                <w:rFonts w:ascii="Times New Roman" w:eastAsia="Times New Roman" w:hAnsi="Times New Roman" w:cs="Times New Roman"/>
                <w:sz w:val="24"/>
                <w:szCs w:val="24"/>
              </w:rPr>
              <w:t>n.ore</w:t>
            </w:r>
            <w:proofErr w:type="spellEnd"/>
            <w:r w:rsidRPr="746381B8">
              <w:rPr>
                <w:rFonts w:ascii="Times New Roman" w:eastAsia="Times New Roman" w:hAnsi="Times New Roman" w:cs="Times New Roman"/>
                <w:sz w:val="24"/>
                <w:szCs w:val="24"/>
              </w:rPr>
              <w:t>)</w:t>
            </w:r>
          </w:p>
          <w:p w14:paraId="624FA136" w14:textId="77777777" w:rsidR="009E5FBC" w:rsidRPr="000D6018" w:rsidRDefault="009E5FBC" w:rsidP="746381B8">
            <w:pPr>
              <w:pStyle w:val="Paragrafoelenco"/>
              <w:numPr>
                <w:ilvl w:val="0"/>
                <w:numId w:val="11"/>
              </w:numPr>
              <w:rPr>
                <w:rFonts w:ascii="Times New Roman" w:eastAsia="Times New Roman" w:hAnsi="Times New Roman" w:cs="Times New Roman"/>
                <w:sz w:val="24"/>
                <w:szCs w:val="24"/>
              </w:rPr>
            </w:pPr>
            <w:r w:rsidRPr="746381B8">
              <w:rPr>
                <w:rFonts w:ascii="Times New Roman" w:eastAsia="Times New Roman" w:hAnsi="Times New Roman" w:cs="Times New Roman"/>
                <w:sz w:val="24"/>
                <w:szCs w:val="24"/>
              </w:rPr>
              <w:t xml:space="preserve">Coach (n. e impegno in </w:t>
            </w:r>
            <w:proofErr w:type="spellStart"/>
            <w:r w:rsidRPr="746381B8">
              <w:rPr>
                <w:rFonts w:ascii="Times New Roman" w:eastAsia="Times New Roman" w:hAnsi="Times New Roman" w:cs="Times New Roman"/>
                <w:sz w:val="24"/>
                <w:szCs w:val="24"/>
              </w:rPr>
              <w:t>n.ore</w:t>
            </w:r>
            <w:proofErr w:type="spellEnd"/>
            <w:r w:rsidRPr="746381B8">
              <w:rPr>
                <w:rFonts w:ascii="Times New Roman" w:eastAsia="Times New Roman" w:hAnsi="Times New Roman" w:cs="Times New Roman"/>
                <w:sz w:val="24"/>
                <w:szCs w:val="24"/>
              </w:rPr>
              <w:t>)</w:t>
            </w:r>
          </w:p>
          <w:p w14:paraId="23E871D4" w14:textId="77777777" w:rsidR="009E5FBC" w:rsidRPr="000D6018" w:rsidRDefault="009E5FBC" w:rsidP="746381B8">
            <w:pPr>
              <w:pStyle w:val="Paragrafoelenco"/>
              <w:numPr>
                <w:ilvl w:val="0"/>
                <w:numId w:val="11"/>
              </w:numPr>
              <w:rPr>
                <w:rFonts w:ascii="Times New Roman" w:eastAsia="Times New Roman" w:hAnsi="Times New Roman" w:cs="Times New Roman"/>
                <w:sz w:val="24"/>
                <w:szCs w:val="24"/>
              </w:rPr>
            </w:pPr>
            <w:r w:rsidRPr="746381B8">
              <w:rPr>
                <w:rFonts w:ascii="Times New Roman" w:eastAsia="Times New Roman" w:hAnsi="Times New Roman" w:cs="Times New Roman"/>
                <w:sz w:val="24"/>
                <w:szCs w:val="24"/>
              </w:rPr>
              <w:t xml:space="preserve">Tutor (n. e impegno in </w:t>
            </w:r>
            <w:proofErr w:type="spellStart"/>
            <w:r w:rsidRPr="746381B8">
              <w:rPr>
                <w:rFonts w:ascii="Times New Roman" w:eastAsia="Times New Roman" w:hAnsi="Times New Roman" w:cs="Times New Roman"/>
                <w:sz w:val="24"/>
                <w:szCs w:val="24"/>
              </w:rPr>
              <w:t>n.ore</w:t>
            </w:r>
            <w:proofErr w:type="spellEnd"/>
            <w:r w:rsidRPr="746381B8">
              <w:rPr>
                <w:rFonts w:ascii="Times New Roman" w:eastAsia="Times New Roman" w:hAnsi="Times New Roman" w:cs="Times New Roman"/>
                <w:sz w:val="24"/>
                <w:szCs w:val="24"/>
              </w:rPr>
              <w:t>)</w:t>
            </w:r>
          </w:p>
          <w:p w14:paraId="2763AA5C" w14:textId="77777777" w:rsidR="009E5FBC" w:rsidRPr="000D6018" w:rsidRDefault="009E5FBC" w:rsidP="746381B8">
            <w:pPr>
              <w:pStyle w:val="Paragrafoelenco"/>
              <w:numPr>
                <w:ilvl w:val="0"/>
                <w:numId w:val="11"/>
              </w:numPr>
              <w:rPr>
                <w:rFonts w:ascii="Times New Roman" w:eastAsia="Times New Roman" w:hAnsi="Times New Roman" w:cs="Times New Roman"/>
                <w:sz w:val="24"/>
                <w:szCs w:val="24"/>
              </w:rPr>
            </w:pPr>
            <w:r w:rsidRPr="746381B8">
              <w:rPr>
                <w:rFonts w:ascii="Times New Roman" w:eastAsia="Times New Roman" w:hAnsi="Times New Roman" w:cs="Times New Roman"/>
                <w:sz w:val="24"/>
                <w:szCs w:val="24"/>
              </w:rPr>
              <w:t xml:space="preserve">Tutor di processo (n. e impegno in </w:t>
            </w:r>
            <w:proofErr w:type="spellStart"/>
            <w:r w:rsidRPr="746381B8">
              <w:rPr>
                <w:rFonts w:ascii="Times New Roman" w:eastAsia="Times New Roman" w:hAnsi="Times New Roman" w:cs="Times New Roman"/>
                <w:sz w:val="24"/>
                <w:szCs w:val="24"/>
              </w:rPr>
              <w:t>n.ore</w:t>
            </w:r>
            <w:proofErr w:type="spellEnd"/>
            <w:r w:rsidRPr="746381B8">
              <w:rPr>
                <w:rFonts w:ascii="Times New Roman" w:eastAsia="Times New Roman" w:hAnsi="Times New Roman" w:cs="Times New Roman"/>
                <w:sz w:val="24"/>
                <w:szCs w:val="24"/>
              </w:rPr>
              <w:t>)</w:t>
            </w:r>
          </w:p>
          <w:p w14:paraId="358B44D1" w14:textId="77777777" w:rsidR="009E5FBC" w:rsidRPr="000D6018" w:rsidRDefault="009E5FBC" w:rsidP="746381B8">
            <w:pPr>
              <w:pStyle w:val="Paragrafoelenco"/>
              <w:numPr>
                <w:ilvl w:val="0"/>
                <w:numId w:val="11"/>
              </w:numPr>
              <w:rPr>
                <w:rFonts w:ascii="Times New Roman" w:eastAsia="Times New Roman" w:hAnsi="Times New Roman" w:cs="Times New Roman"/>
                <w:sz w:val="24"/>
                <w:szCs w:val="24"/>
              </w:rPr>
            </w:pPr>
            <w:r w:rsidRPr="746381B8">
              <w:rPr>
                <w:rFonts w:ascii="Times New Roman" w:eastAsia="Times New Roman" w:hAnsi="Times New Roman" w:cs="Times New Roman"/>
                <w:sz w:val="24"/>
                <w:szCs w:val="24"/>
              </w:rPr>
              <w:t xml:space="preserve">Addetta/o all’help desk (n. e impegno in </w:t>
            </w:r>
            <w:proofErr w:type="spellStart"/>
            <w:r w:rsidRPr="746381B8">
              <w:rPr>
                <w:rFonts w:ascii="Times New Roman" w:eastAsia="Times New Roman" w:hAnsi="Times New Roman" w:cs="Times New Roman"/>
                <w:sz w:val="24"/>
                <w:szCs w:val="24"/>
              </w:rPr>
              <w:t>n.ore</w:t>
            </w:r>
            <w:proofErr w:type="spellEnd"/>
            <w:r w:rsidRPr="746381B8">
              <w:rPr>
                <w:rFonts w:ascii="Times New Roman" w:eastAsia="Times New Roman" w:hAnsi="Times New Roman" w:cs="Times New Roman"/>
                <w:sz w:val="24"/>
                <w:szCs w:val="24"/>
              </w:rPr>
              <w:t>)</w:t>
            </w:r>
          </w:p>
          <w:p w14:paraId="3ADBE503" w14:textId="22EBA627" w:rsidR="009E5FBC" w:rsidRPr="000D6018" w:rsidRDefault="009E5FBC" w:rsidP="746381B8">
            <w:pPr>
              <w:pStyle w:val="Paragrafoelenco"/>
              <w:numPr>
                <w:ilvl w:val="0"/>
                <w:numId w:val="11"/>
              </w:numPr>
              <w:rPr>
                <w:rFonts w:ascii="Times New Roman" w:eastAsia="Times New Roman" w:hAnsi="Times New Roman" w:cs="Times New Roman"/>
                <w:sz w:val="24"/>
                <w:szCs w:val="24"/>
              </w:rPr>
            </w:pPr>
            <w:r w:rsidRPr="0706A531">
              <w:rPr>
                <w:rFonts w:ascii="Times New Roman" w:eastAsia="Times New Roman" w:hAnsi="Times New Roman" w:cs="Times New Roman"/>
                <w:sz w:val="24"/>
                <w:szCs w:val="24"/>
              </w:rPr>
              <w:t>Responsabile di progetto</w:t>
            </w:r>
            <w:r w:rsidR="00B9652D" w:rsidRPr="0706A531">
              <w:rPr>
                <w:rFonts w:ascii="Times New Roman" w:eastAsia="Times New Roman" w:hAnsi="Times New Roman" w:cs="Times New Roman"/>
                <w:sz w:val="24"/>
                <w:szCs w:val="24"/>
              </w:rPr>
              <w:t>/coordinatore</w:t>
            </w:r>
            <w:r w:rsidRPr="0706A531">
              <w:rPr>
                <w:rFonts w:ascii="Times New Roman" w:eastAsia="Times New Roman" w:hAnsi="Times New Roman" w:cs="Times New Roman"/>
                <w:sz w:val="24"/>
                <w:szCs w:val="24"/>
              </w:rPr>
              <w:t xml:space="preserve"> (impegno in </w:t>
            </w:r>
            <w:proofErr w:type="spellStart"/>
            <w:proofErr w:type="gramStart"/>
            <w:r w:rsidRPr="0706A531">
              <w:rPr>
                <w:rFonts w:ascii="Times New Roman" w:eastAsia="Times New Roman" w:hAnsi="Times New Roman" w:cs="Times New Roman"/>
                <w:sz w:val="24"/>
                <w:szCs w:val="24"/>
              </w:rPr>
              <w:t>n.giornate</w:t>
            </w:r>
            <w:proofErr w:type="spellEnd"/>
            <w:proofErr w:type="gramEnd"/>
            <w:r w:rsidRPr="0706A531">
              <w:rPr>
                <w:rFonts w:ascii="Times New Roman" w:eastAsia="Times New Roman" w:hAnsi="Times New Roman" w:cs="Times New Roman"/>
                <w:sz w:val="24"/>
                <w:szCs w:val="24"/>
              </w:rPr>
              <w:t>)</w:t>
            </w:r>
          </w:p>
          <w:p w14:paraId="32B2AB90" w14:textId="77777777" w:rsidR="009E5FBC" w:rsidRPr="000E274F" w:rsidRDefault="009E5FBC" w:rsidP="746381B8">
            <w:pPr>
              <w:pStyle w:val="Paragrafoelenco"/>
              <w:numPr>
                <w:ilvl w:val="0"/>
                <w:numId w:val="11"/>
              </w:numPr>
              <w:rPr>
                <w:rFonts w:ascii="Times New Roman" w:eastAsia="Times New Roman" w:hAnsi="Times New Roman" w:cs="Times New Roman"/>
                <w:b/>
                <w:bCs/>
                <w:sz w:val="24"/>
                <w:szCs w:val="24"/>
              </w:rPr>
            </w:pPr>
            <w:r w:rsidRPr="0706A531">
              <w:rPr>
                <w:rFonts w:ascii="Times New Roman" w:eastAsia="Times New Roman" w:hAnsi="Times New Roman" w:cs="Times New Roman"/>
                <w:sz w:val="24"/>
                <w:szCs w:val="24"/>
              </w:rPr>
              <w:t xml:space="preserve">Progettista (impegno in </w:t>
            </w:r>
            <w:proofErr w:type="spellStart"/>
            <w:proofErr w:type="gramStart"/>
            <w:r w:rsidRPr="0706A531">
              <w:rPr>
                <w:rFonts w:ascii="Times New Roman" w:eastAsia="Times New Roman" w:hAnsi="Times New Roman" w:cs="Times New Roman"/>
                <w:sz w:val="24"/>
                <w:szCs w:val="24"/>
              </w:rPr>
              <w:t>n.giornate</w:t>
            </w:r>
            <w:proofErr w:type="spellEnd"/>
            <w:proofErr w:type="gramEnd"/>
            <w:r w:rsidRPr="0706A531">
              <w:rPr>
                <w:rFonts w:ascii="Times New Roman" w:eastAsia="Times New Roman" w:hAnsi="Times New Roman" w:cs="Times New Roman"/>
                <w:sz w:val="24"/>
                <w:szCs w:val="24"/>
              </w:rPr>
              <w:t>)</w:t>
            </w:r>
          </w:p>
          <w:p w14:paraId="20ED6AD3" w14:textId="3F2A42F0" w:rsidR="00E11018" w:rsidRPr="000D6018" w:rsidRDefault="00E11018" w:rsidP="746381B8">
            <w:pPr>
              <w:pStyle w:val="Paragrafoelenco"/>
              <w:numPr>
                <w:ilvl w:val="0"/>
                <w:numId w:val="11"/>
              </w:numPr>
              <w:rPr>
                <w:rFonts w:ascii="Times New Roman" w:eastAsia="Times New Roman" w:hAnsi="Times New Roman" w:cs="Times New Roman"/>
                <w:b/>
                <w:bCs/>
                <w:sz w:val="24"/>
                <w:szCs w:val="24"/>
              </w:rPr>
            </w:pPr>
            <w:r w:rsidRPr="0706A531">
              <w:rPr>
                <w:rFonts w:ascii="Times New Roman" w:eastAsia="Times New Roman" w:hAnsi="Times New Roman" w:cs="Times New Roman"/>
                <w:sz w:val="24"/>
                <w:szCs w:val="24"/>
              </w:rPr>
              <w:t xml:space="preserve">Esperto analisi dei fabbisogni (impegno in </w:t>
            </w:r>
            <w:proofErr w:type="spellStart"/>
            <w:proofErr w:type="gramStart"/>
            <w:r w:rsidRPr="0706A531">
              <w:rPr>
                <w:rFonts w:ascii="Times New Roman" w:eastAsia="Times New Roman" w:hAnsi="Times New Roman" w:cs="Times New Roman"/>
                <w:sz w:val="24"/>
                <w:szCs w:val="24"/>
              </w:rPr>
              <w:t>n.giornate</w:t>
            </w:r>
            <w:proofErr w:type="spellEnd"/>
            <w:proofErr w:type="gramEnd"/>
            <w:r w:rsidRPr="0706A531">
              <w:rPr>
                <w:rFonts w:ascii="Times New Roman" w:eastAsia="Times New Roman" w:hAnsi="Times New Roman" w:cs="Times New Roman"/>
                <w:sz w:val="24"/>
                <w:szCs w:val="24"/>
              </w:rPr>
              <w:t>)</w:t>
            </w:r>
          </w:p>
        </w:tc>
        <w:tc>
          <w:tcPr>
            <w:tcW w:w="9921" w:type="dxa"/>
          </w:tcPr>
          <w:p w14:paraId="08AA8297" w14:textId="77777777" w:rsidR="009E5FBC" w:rsidRDefault="009E5FBC" w:rsidP="746381B8">
            <w:pPr>
              <w:rPr>
                <w:rFonts w:ascii="Times New Roman" w:eastAsia="Times New Roman" w:hAnsi="Times New Roman" w:cs="Times New Roman"/>
                <w:sz w:val="24"/>
                <w:szCs w:val="24"/>
              </w:rPr>
            </w:pPr>
            <w:r w:rsidRPr="746381B8">
              <w:rPr>
                <w:rFonts w:ascii="Times New Roman" w:eastAsia="Times New Roman" w:hAnsi="Times New Roman" w:cs="Times New Roman"/>
                <w:sz w:val="24"/>
                <w:szCs w:val="24"/>
              </w:rPr>
              <w:t>Indicare il nominativo per ciascuna figura professionale e allegare CV dal quale siano chiaramente desumibili almeno titolo di studio ed esperienza nel ruolo</w:t>
            </w:r>
          </w:p>
          <w:p w14:paraId="61DCB496" w14:textId="77777777" w:rsidR="009E5FBC" w:rsidRDefault="009E5FBC" w:rsidP="746381B8">
            <w:pPr>
              <w:rPr>
                <w:rFonts w:ascii="Times New Roman" w:eastAsia="Times New Roman" w:hAnsi="Times New Roman" w:cs="Times New Roman"/>
                <w:sz w:val="24"/>
                <w:szCs w:val="24"/>
              </w:rPr>
            </w:pPr>
          </w:p>
          <w:p w14:paraId="4F27E61C" w14:textId="682E614D" w:rsidR="009E5FBC" w:rsidRPr="000D6018" w:rsidRDefault="009E5FBC" w:rsidP="746381B8">
            <w:pPr>
              <w:rPr>
                <w:rFonts w:ascii="Times New Roman" w:eastAsia="Times New Roman" w:hAnsi="Times New Roman" w:cs="Times New Roman"/>
                <w:sz w:val="24"/>
                <w:szCs w:val="24"/>
              </w:rPr>
            </w:pPr>
            <w:r w:rsidRPr="746381B8">
              <w:rPr>
                <w:rFonts w:ascii="Times New Roman" w:eastAsia="Times New Roman" w:hAnsi="Times New Roman" w:cs="Times New Roman"/>
                <w:sz w:val="24"/>
                <w:szCs w:val="24"/>
              </w:rPr>
              <w:t xml:space="preserve">(elenco delle figure professionali rendicontate potrebbe essere desunto da elenco spese – i CV saranno allegati per la rendicontazione di tali figure) </w:t>
            </w:r>
          </w:p>
        </w:tc>
      </w:tr>
      <w:tr w:rsidR="009E5FBC" w:rsidRPr="00B56234" w14:paraId="357653C1" w14:textId="77777777" w:rsidTr="0706A531">
        <w:trPr>
          <w:trHeight w:val="300"/>
        </w:trPr>
        <w:tc>
          <w:tcPr>
            <w:tcW w:w="4958" w:type="dxa"/>
          </w:tcPr>
          <w:p w14:paraId="2F58BD8B" w14:textId="77777777" w:rsidR="009E5FBC" w:rsidRPr="00A5363B" w:rsidRDefault="009E5FBC" w:rsidP="2CBA8B77">
            <w:pPr>
              <w:pStyle w:val="Paragrafoelenco"/>
              <w:numPr>
                <w:ilvl w:val="0"/>
                <w:numId w:val="11"/>
              </w:numPr>
              <w:rPr>
                <w:rFonts w:ascii="Times New Roman" w:eastAsia="Times New Roman" w:hAnsi="Times New Roman" w:cs="Times New Roman"/>
                <w:b/>
                <w:bCs/>
                <w:sz w:val="24"/>
                <w:szCs w:val="24"/>
              </w:rPr>
            </w:pPr>
            <w:r w:rsidRPr="2CBA8B77">
              <w:rPr>
                <w:rFonts w:ascii="Times New Roman" w:eastAsia="Times New Roman" w:hAnsi="Times New Roman" w:cs="Times New Roman"/>
                <w:b/>
                <w:bCs/>
                <w:sz w:val="24"/>
                <w:szCs w:val="24"/>
              </w:rPr>
              <w:t>Partecipanti</w:t>
            </w:r>
          </w:p>
          <w:p w14:paraId="7A6C58E8" w14:textId="278F6303" w:rsidR="009E5FBC" w:rsidRPr="00A5363B" w:rsidRDefault="009E5FBC" w:rsidP="2CBA8B77">
            <w:pPr>
              <w:pStyle w:val="Paragrafoelenco"/>
              <w:numPr>
                <w:ilvl w:val="0"/>
                <w:numId w:val="12"/>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n. previsto</w:t>
            </w:r>
            <w:r w:rsidR="23A6CF96" w:rsidRPr="2CBA8B77">
              <w:rPr>
                <w:rFonts w:ascii="Times New Roman" w:eastAsia="Times New Roman" w:hAnsi="Times New Roman" w:cs="Times New Roman"/>
                <w:sz w:val="24"/>
                <w:szCs w:val="24"/>
              </w:rPr>
              <w:t xml:space="preserve"> </w:t>
            </w:r>
            <w:r w:rsidR="23A6CF96" w:rsidRPr="2CBA8B77">
              <w:rPr>
                <w:rFonts w:ascii="Times New Roman" w:eastAsia="Times New Roman" w:hAnsi="Times New Roman" w:cs="Times New Roman"/>
                <w:sz w:val="24"/>
                <w:szCs w:val="24"/>
                <w:highlight w:val="lightGray"/>
              </w:rPr>
              <w:t>__</w:t>
            </w:r>
          </w:p>
          <w:p w14:paraId="299BAD33" w14:textId="4915EE7F" w:rsidR="009E5FBC" w:rsidRPr="00A5363B" w:rsidRDefault="009E5FBC" w:rsidP="2CBA8B77">
            <w:pPr>
              <w:pStyle w:val="Paragrafoelenco"/>
              <w:numPr>
                <w:ilvl w:val="0"/>
                <w:numId w:val="12"/>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 di presenza</w:t>
            </w:r>
            <w:r w:rsidR="7CDCB76A" w:rsidRPr="2CBA8B77">
              <w:rPr>
                <w:rFonts w:ascii="Times New Roman" w:eastAsia="Times New Roman" w:hAnsi="Times New Roman" w:cs="Times New Roman"/>
                <w:sz w:val="24"/>
                <w:szCs w:val="24"/>
              </w:rPr>
              <w:t xml:space="preserve"> </w:t>
            </w:r>
            <w:r w:rsidR="7CDCB76A" w:rsidRPr="2CBA8B77">
              <w:rPr>
                <w:rFonts w:ascii="Times New Roman" w:eastAsia="Times New Roman" w:hAnsi="Times New Roman" w:cs="Times New Roman"/>
                <w:sz w:val="24"/>
                <w:szCs w:val="24"/>
                <w:highlight w:val="lightGray"/>
              </w:rPr>
              <w:t>__</w:t>
            </w:r>
          </w:p>
          <w:p w14:paraId="54504D2D" w14:textId="77777777" w:rsidR="009E5FBC" w:rsidRPr="00A5363B" w:rsidRDefault="009E5FBC" w:rsidP="2CBA8B77">
            <w:pPr>
              <w:pStyle w:val="Paragrafoelenco"/>
              <w:ind w:left="1068"/>
              <w:rPr>
                <w:rFonts w:ascii="Times New Roman" w:eastAsia="Times New Roman" w:hAnsi="Times New Roman" w:cs="Times New Roman"/>
                <w:sz w:val="24"/>
                <w:szCs w:val="24"/>
              </w:rPr>
            </w:pPr>
          </w:p>
          <w:p w14:paraId="27AD9469" w14:textId="77777777" w:rsidR="009E5FBC" w:rsidRPr="00A5363B" w:rsidRDefault="009E5FBC" w:rsidP="2CBA8B77">
            <w:pPr>
              <w:pStyle w:val="Paragrafoelenco"/>
              <w:numPr>
                <w:ilvl w:val="0"/>
                <w:numId w:val="11"/>
              </w:numPr>
              <w:rPr>
                <w:rFonts w:ascii="Times New Roman" w:eastAsia="Times New Roman" w:hAnsi="Times New Roman" w:cs="Times New Roman"/>
                <w:b/>
                <w:bCs/>
                <w:sz w:val="24"/>
                <w:szCs w:val="24"/>
              </w:rPr>
            </w:pPr>
            <w:r w:rsidRPr="2CBA8B77">
              <w:rPr>
                <w:rFonts w:ascii="Times New Roman" w:eastAsia="Times New Roman" w:hAnsi="Times New Roman" w:cs="Times New Roman"/>
                <w:b/>
                <w:bCs/>
                <w:sz w:val="24"/>
                <w:szCs w:val="24"/>
              </w:rPr>
              <w:t>Aule</w:t>
            </w:r>
          </w:p>
          <w:p w14:paraId="49234A8C" w14:textId="080F1FD1" w:rsidR="009E5FBC" w:rsidRPr="00A5363B" w:rsidRDefault="009E5FBC" w:rsidP="2CBA8B77">
            <w:pPr>
              <w:pStyle w:val="Paragrafoelenco"/>
              <w:numPr>
                <w:ilvl w:val="0"/>
                <w:numId w:val="12"/>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n. previsto</w:t>
            </w:r>
            <w:r w:rsidR="5FA8A5FE" w:rsidRPr="2CBA8B77">
              <w:rPr>
                <w:rFonts w:ascii="Times New Roman" w:eastAsia="Times New Roman" w:hAnsi="Times New Roman" w:cs="Times New Roman"/>
                <w:sz w:val="24"/>
                <w:szCs w:val="24"/>
              </w:rPr>
              <w:t xml:space="preserve"> </w:t>
            </w:r>
            <w:r w:rsidR="5FA8A5FE" w:rsidRPr="2CBA8B77">
              <w:rPr>
                <w:rFonts w:ascii="Times New Roman" w:eastAsia="Times New Roman" w:hAnsi="Times New Roman" w:cs="Times New Roman"/>
                <w:sz w:val="24"/>
                <w:szCs w:val="24"/>
                <w:highlight w:val="lightGray"/>
              </w:rPr>
              <w:t>__</w:t>
            </w:r>
          </w:p>
          <w:p w14:paraId="69EFC4DC" w14:textId="77777777" w:rsidR="009E5FBC" w:rsidRPr="00A5363B" w:rsidRDefault="009E5FBC" w:rsidP="2CBA8B77">
            <w:pPr>
              <w:rPr>
                <w:rFonts w:ascii="Times New Roman" w:eastAsia="Times New Roman" w:hAnsi="Times New Roman" w:cs="Times New Roman"/>
                <w:b/>
                <w:bCs/>
                <w:sz w:val="24"/>
                <w:szCs w:val="24"/>
              </w:rPr>
            </w:pPr>
          </w:p>
        </w:tc>
        <w:tc>
          <w:tcPr>
            <w:tcW w:w="9921" w:type="dxa"/>
          </w:tcPr>
          <w:p w14:paraId="2E600A42" w14:textId="77777777" w:rsidR="009E5FBC" w:rsidRPr="00B56234" w:rsidRDefault="009E5FBC" w:rsidP="2CBA8B77">
            <w:p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n.a.</w:t>
            </w:r>
          </w:p>
        </w:tc>
      </w:tr>
      <w:tr w:rsidR="009E5FBC" w:rsidRPr="00460B59" w14:paraId="0E9CF20A" w14:textId="77777777" w:rsidTr="0706A531">
        <w:trPr>
          <w:trHeight w:val="300"/>
        </w:trPr>
        <w:tc>
          <w:tcPr>
            <w:tcW w:w="4958" w:type="dxa"/>
          </w:tcPr>
          <w:p w14:paraId="1777DB6C" w14:textId="77777777" w:rsidR="009E5FBC" w:rsidRPr="00A5363B" w:rsidRDefault="009E5FBC" w:rsidP="2CBA8B77">
            <w:pPr>
              <w:rPr>
                <w:rFonts w:ascii="Times New Roman" w:eastAsia="Times New Roman" w:hAnsi="Times New Roman" w:cs="Times New Roman"/>
                <w:b/>
                <w:bCs/>
                <w:sz w:val="24"/>
                <w:szCs w:val="24"/>
              </w:rPr>
            </w:pPr>
            <w:r w:rsidRPr="2CBA8B77">
              <w:rPr>
                <w:rFonts w:ascii="Times New Roman" w:eastAsia="Times New Roman" w:hAnsi="Times New Roman" w:cs="Times New Roman"/>
                <w:b/>
                <w:bCs/>
                <w:sz w:val="24"/>
                <w:szCs w:val="24"/>
              </w:rPr>
              <w:t xml:space="preserve">Ore di formazione erogate/fruite </w:t>
            </w:r>
            <w:r w:rsidRPr="2CBA8B77">
              <w:rPr>
                <w:rFonts w:ascii="Times New Roman" w:eastAsia="Times New Roman" w:hAnsi="Times New Roman" w:cs="Times New Roman"/>
                <w:sz w:val="24"/>
                <w:szCs w:val="24"/>
              </w:rPr>
              <w:t xml:space="preserve">n. </w:t>
            </w:r>
          </w:p>
        </w:tc>
        <w:tc>
          <w:tcPr>
            <w:tcW w:w="9921" w:type="dxa"/>
          </w:tcPr>
          <w:p w14:paraId="6C297C93" w14:textId="77777777" w:rsidR="009E5FBC" w:rsidRPr="00460B59" w:rsidRDefault="009E5FBC" w:rsidP="2CBA8B77">
            <w:pPr>
              <w:rPr>
                <w:rFonts w:ascii="Times New Roman" w:eastAsia="Times New Roman" w:hAnsi="Times New Roman" w:cs="Times New Roman"/>
                <w:sz w:val="24"/>
                <w:szCs w:val="24"/>
                <w:lang w:eastAsia="it-IT"/>
              </w:rPr>
            </w:pPr>
            <w:r w:rsidRPr="2CBA8B77">
              <w:rPr>
                <w:rFonts w:ascii="Times New Roman" w:eastAsia="Times New Roman" w:hAnsi="Times New Roman" w:cs="Times New Roman"/>
                <w:sz w:val="24"/>
                <w:szCs w:val="24"/>
                <w:lang w:eastAsia="it-IT"/>
              </w:rPr>
              <w:t>Indicare il numero di ore di formazione erogate/fruite sul totale previsto</w:t>
            </w:r>
          </w:p>
        </w:tc>
      </w:tr>
      <w:tr w:rsidR="009E5FBC" w:rsidRPr="00B56234" w14:paraId="4D686AA7" w14:textId="77777777" w:rsidTr="0706A531">
        <w:trPr>
          <w:trHeight w:val="300"/>
        </w:trPr>
        <w:tc>
          <w:tcPr>
            <w:tcW w:w="4958" w:type="dxa"/>
          </w:tcPr>
          <w:p w14:paraId="35FE2CFF" w14:textId="77777777" w:rsidR="009E5FBC" w:rsidRPr="00A5363B" w:rsidRDefault="009E5FBC" w:rsidP="2CBA8B77">
            <w:pPr>
              <w:rPr>
                <w:rFonts w:ascii="Times New Roman" w:eastAsia="Times New Roman" w:hAnsi="Times New Roman" w:cs="Times New Roman"/>
                <w:b/>
                <w:bCs/>
                <w:sz w:val="24"/>
                <w:szCs w:val="24"/>
              </w:rPr>
            </w:pPr>
            <w:r w:rsidRPr="2CBA8B77">
              <w:rPr>
                <w:rFonts w:ascii="Times New Roman" w:eastAsia="Times New Roman" w:hAnsi="Times New Roman" w:cs="Times New Roman"/>
                <w:b/>
                <w:bCs/>
                <w:sz w:val="24"/>
                <w:szCs w:val="24"/>
              </w:rPr>
              <w:lastRenderedPageBreak/>
              <w:t>Analisi fabbisogni</w:t>
            </w:r>
          </w:p>
          <w:p w14:paraId="7310F16D" w14:textId="77777777" w:rsidR="009E5FBC" w:rsidRPr="00A5363B" w:rsidRDefault="009E5FBC" w:rsidP="2CBA8B77">
            <w:pPr>
              <w:pStyle w:val="Paragrafoelenco"/>
              <w:numPr>
                <w:ilvl w:val="0"/>
                <w:numId w:val="6"/>
              </w:numPr>
              <w:rPr>
                <w:rFonts w:ascii="Times New Roman" w:eastAsia="Times New Roman" w:hAnsi="Times New Roman" w:cs="Times New Roman"/>
              </w:rPr>
            </w:pPr>
            <w:r w:rsidRPr="2CBA8B77">
              <w:rPr>
                <w:rFonts w:ascii="Times New Roman" w:eastAsia="Times New Roman" w:hAnsi="Times New Roman" w:cs="Times New Roman"/>
                <w:sz w:val="24"/>
                <w:szCs w:val="24"/>
              </w:rPr>
              <w:t>Si</w:t>
            </w:r>
          </w:p>
          <w:p w14:paraId="6C0AC4AD" w14:textId="77777777" w:rsidR="009E5FBC" w:rsidRPr="00A5363B" w:rsidRDefault="009E5FBC" w:rsidP="2CBA8B77">
            <w:pPr>
              <w:pStyle w:val="Paragrafoelenco"/>
              <w:numPr>
                <w:ilvl w:val="0"/>
                <w:numId w:val="6"/>
              </w:numPr>
              <w:rPr>
                <w:rFonts w:ascii="Times New Roman" w:eastAsia="Times New Roman" w:hAnsi="Times New Roman" w:cs="Times New Roman"/>
              </w:rPr>
            </w:pPr>
            <w:r w:rsidRPr="2CBA8B77">
              <w:rPr>
                <w:rFonts w:ascii="Times New Roman" w:eastAsia="Times New Roman" w:hAnsi="Times New Roman" w:cs="Times New Roman"/>
                <w:sz w:val="24"/>
                <w:szCs w:val="24"/>
              </w:rPr>
              <w:t>No</w:t>
            </w:r>
          </w:p>
        </w:tc>
        <w:tc>
          <w:tcPr>
            <w:tcW w:w="9921" w:type="dxa"/>
          </w:tcPr>
          <w:p w14:paraId="600F54CC" w14:textId="783D5388" w:rsidR="009E5FBC" w:rsidRPr="00B56234" w:rsidRDefault="07543F74" w:rsidP="2CBA8B77">
            <w:pPr>
              <w:rPr>
                <w:rFonts w:ascii="Times New Roman" w:eastAsia="Times New Roman" w:hAnsi="Times New Roman" w:cs="Times New Roman"/>
                <w:color w:val="000000" w:themeColor="text1"/>
                <w:sz w:val="24"/>
                <w:szCs w:val="24"/>
              </w:rPr>
            </w:pPr>
            <w:r w:rsidRPr="2CBA8B77">
              <w:rPr>
                <w:rFonts w:ascii="Times New Roman" w:eastAsia="Times New Roman" w:hAnsi="Times New Roman" w:cs="Times New Roman"/>
                <w:color w:val="000000" w:themeColor="text1"/>
                <w:sz w:val="24"/>
                <w:szCs w:val="24"/>
              </w:rPr>
              <w:t>Se è stato selezionato</w:t>
            </w:r>
            <w:r w:rsidRPr="2CBA8B77">
              <w:rPr>
                <w:rFonts w:ascii="Times New Roman" w:eastAsia="Times New Roman" w:hAnsi="Times New Roman" w:cs="Times New Roman"/>
                <w:i/>
                <w:iCs/>
                <w:color w:val="000000" w:themeColor="text1"/>
                <w:sz w:val="24"/>
                <w:szCs w:val="24"/>
              </w:rPr>
              <w:t xml:space="preserve"> SÌ</w:t>
            </w:r>
            <w:r w:rsidRPr="2CBA8B77">
              <w:rPr>
                <w:rFonts w:ascii="Times New Roman" w:eastAsia="Times New Roman" w:hAnsi="Times New Roman" w:cs="Times New Roman"/>
                <w:color w:val="000000" w:themeColor="text1"/>
                <w:sz w:val="24"/>
                <w:szCs w:val="24"/>
              </w:rPr>
              <w:t xml:space="preserve">: </w:t>
            </w:r>
          </w:p>
          <w:p w14:paraId="6AE0E599" w14:textId="737C8343" w:rsidR="009E5FBC" w:rsidRPr="00B56234" w:rsidRDefault="07543F74" w:rsidP="2CBA8B77">
            <w:pPr>
              <w:ind w:left="708"/>
              <w:rPr>
                <w:rFonts w:ascii="Times New Roman" w:eastAsia="Times New Roman" w:hAnsi="Times New Roman" w:cs="Times New Roman"/>
                <w:i/>
                <w:iCs/>
                <w:color w:val="000000" w:themeColor="text1"/>
              </w:rPr>
            </w:pPr>
            <w:r w:rsidRPr="2CBA8B77">
              <w:rPr>
                <w:rFonts w:ascii="Times New Roman" w:eastAsia="Times New Roman" w:hAnsi="Times New Roman" w:cs="Times New Roman"/>
                <w:i/>
                <w:iCs/>
                <w:color w:val="000000" w:themeColor="text1"/>
                <w:sz w:val="24"/>
                <w:szCs w:val="24"/>
              </w:rPr>
              <w:t>Descrivere le modalità di attuazione.</w:t>
            </w:r>
          </w:p>
          <w:p w14:paraId="3FA242AA" w14:textId="44694AA5" w:rsidR="009E5FBC" w:rsidRPr="00B56234" w:rsidRDefault="07543F74" w:rsidP="2CBA8B77">
            <w:pPr>
              <w:rPr>
                <w:rFonts w:ascii="Times New Roman" w:eastAsia="Times New Roman" w:hAnsi="Times New Roman" w:cs="Times New Roman"/>
                <w:color w:val="000000" w:themeColor="text1"/>
              </w:rPr>
            </w:pPr>
            <w:r w:rsidRPr="2CBA8B77">
              <w:rPr>
                <w:rFonts w:ascii="Times New Roman" w:eastAsia="Times New Roman" w:hAnsi="Times New Roman" w:cs="Times New Roman"/>
                <w:color w:val="000000" w:themeColor="text1"/>
                <w:sz w:val="24"/>
                <w:szCs w:val="24"/>
              </w:rPr>
              <w:t xml:space="preserve">Se è stato selezionato </w:t>
            </w:r>
            <w:r w:rsidRPr="2CBA8B77">
              <w:rPr>
                <w:rFonts w:ascii="Times New Roman" w:eastAsia="Times New Roman" w:hAnsi="Times New Roman" w:cs="Times New Roman"/>
                <w:i/>
                <w:iCs/>
                <w:color w:val="000000" w:themeColor="text1"/>
                <w:sz w:val="24"/>
                <w:szCs w:val="24"/>
              </w:rPr>
              <w:t>NO</w:t>
            </w:r>
            <w:r w:rsidRPr="2CBA8B77">
              <w:rPr>
                <w:rFonts w:ascii="Times New Roman" w:eastAsia="Times New Roman" w:hAnsi="Times New Roman" w:cs="Times New Roman"/>
                <w:color w:val="000000" w:themeColor="text1"/>
                <w:sz w:val="24"/>
                <w:szCs w:val="24"/>
              </w:rPr>
              <w:t xml:space="preserve">: </w:t>
            </w:r>
          </w:p>
          <w:p w14:paraId="5DF2F9DD" w14:textId="7E9802FF" w:rsidR="009E5FBC" w:rsidRPr="00B56234" w:rsidRDefault="07543F74" w:rsidP="2CBA8B77">
            <w:pPr>
              <w:pStyle w:val="Paragrafoelenco"/>
              <w:rPr>
                <w:rFonts w:ascii="Times New Roman" w:eastAsia="Times New Roman" w:hAnsi="Times New Roman" w:cs="Times New Roman"/>
                <w:i/>
                <w:iCs/>
                <w:color w:val="000000" w:themeColor="text1"/>
              </w:rPr>
            </w:pPr>
            <w:r w:rsidRPr="2CBA8B77">
              <w:rPr>
                <w:rFonts w:ascii="Times New Roman" w:eastAsia="Times New Roman" w:hAnsi="Times New Roman" w:cs="Times New Roman"/>
                <w:i/>
                <w:iCs/>
                <w:color w:val="000000" w:themeColor="text1"/>
                <w:sz w:val="24"/>
                <w:szCs w:val="24"/>
              </w:rPr>
              <w:t>Indicare se non era prevista nella progettazione, oppure specificare le motivazioni della mancata attuazione</w:t>
            </w:r>
          </w:p>
        </w:tc>
      </w:tr>
      <w:tr w:rsidR="009E5FBC" w:rsidRPr="00460B59" w14:paraId="73020688" w14:textId="77777777" w:rsidTr="0706A531">
        <w:trPr>
          <w:trHeight w:val="300"/>
        </w:trPr>
        <w:tc>
          <w:tcPr>
            <w:tcW w:w="4958" w:type="dxa"/>
          </w:tcPr>
          <w:p w14:paraId="39D05A91" w14:textId="77777777" w:rsidR="009E5FBC" w:rsidRPr="0028197D" w:rsidRDefault="009E5FBC" w:rsidP="2CBA8B77">
            <w:pPr>
              <w:rPr>
                <w:rFonts w:ascii="Times New Roman" w:eastAsia="Times New Roman" w:hAnsi="Times New Roman" w:cs="Times New Roman"/>
                <w:sz w:val="24"/>
                <w:szCs w:val="24"/>
              </w:rPr>
            </w:pPr>
          </w:p>
        </w:tc>
        <w:tc>
          <w:tcPr>
            <w:tcW w:w="9921" w:type="dxa"/>
          </w:tcPr>
          <w:p w14:paraId="092F349C" w14:textId="77777777" w:rsidR="009E5FBC" w:rsidRPr="00460B59" w:rsidRDefault="009E5FBC" w:rsidP="2CBA8B77">
            <w:pPr>
              <w:rPr>
                <w:rFonts w:ascii="Times New Roman" w:eastAsia="Times New Roman" w:hAnsi="Times New Roman" w:cs="Times New Roman"/>
                <w:sz w:val="24"/>
                <w:szCs w:val="24"/>
                <w:lang w:eastAsia="it-IT"/>
              </w:rPr>
            </w:pPr>
          </w:p>
        </w:tc>
      </w:tr>
      <w:tr w:rsidR="009E5FBC" w:rsidRPr="00B56234" w14:paraId="64F0C638" w14:textId="77777777" w:rsidTr="0706A531">
        <w:trPr>
          <w:trHeight w:val="300"/>
        </w:trPr>
        <w:tc>
          <w:tcPr>
            <w:tcW w:w="4958" w:type="dxa"/>
          </w:tcPr>
          <w:p w14:paraId="2FC182A6" w14:textId="77777777" w:rsidR="009E5FBC" w:rsidRPr="00A5363B" w:rsidRDefault="009E5FBC" w:rsidP="2CBA8B77">
            <w:pPr>
              <w:rPr>
                <w:rFonts w:ascii="Times New Roman" w:eastAsia="Times New Roman" w:hAnsi="Times New Roman" w:cs="Times New Roman"/>
                <w:b/>
                <w:bCs/>
                <w:sz w:val="24"/>
                <w:szCs w:val="24"/>
              </w:rPr>
            </w:pPr>
            <w:r w:rsidRPr="2CBA8B77">
              <w:rPr>
                <w:rFonts w:ascii="Times New Roman" w:eastAsia="Times New Roman" w:hAnsi="Times New Roman" w:cs="Times New Roman"/>
                <w:b/>
                <w:bCs/>
                <w:sz w:val="24"/>
                <w:szCs w:val="24"/>
              </w:rPr>
              <w:t>Adozione di metodi didattici attivi</w:t>
            </w:r>
          </w:p>
          <w:p w14:paraId="2DBDDBB8" w14:textId="77777777" w:rsidR="009E5FBC" w:rsidRPr="00A5363B" w:rsidRDefault="009E5FBC" w:rsidP="2CBA8B77">
            <w:pPr>
              <w:pStyle w:val="Paragrafoelenco"/>
              <w:numPr>
                <w:ilvl w:val="0"/>
                <w:numId w:val="2"/>
              </w:numPr>
              <w:rPr>
                <w:rFonts w:ascii="Times New Roman" w:eastAsia="Times New Roman" w:hAnsi="Times New Roman" w:cs="Times New Roman"/>
              </w:rPr>
            </w:pPr>
            <w:r w:rsidRPr="2CBA8B77">
              <w:rPr>
                <w:rFonts w:ascii="Times New Roman" w:eastAsia="Times New Roman" w:hAnsi="Times New Roman" w:cs="Times New Roman"/>
                <w:sz w:val="24"/>
                <w:szCs w:val="24"/>
              </w:rPr>
              <w:t>Si</w:t>
            </w:r>
          </w:p>
          <w:p w14:paraId="67A2EB45" w14:textId="77777777" w:rsidR="009E5FBC" w:rsidRPr="00A5363B" w:rsidRDefault="009E5FBC" w:rsidP="2CBA8B77">
            <w:pPr>
              <w:pStyle w:val="Paragrafoelenco"/>
              <w:numPr>
                <w:ilvl w:val="0"/>
                <w:numId w:val="2"/>
              </w:numPr>
              <w:rPr>
                <w:rFonts w:ascii="Times New Roman" w:eastAsia="Times New Roman" w:hAnsi="Times New Roman" w:cs="Times New Roman"/>
              </w:rPr>
            </w:pPr>
            <w:r w:rsidRPr="2CBA8B77">
              <w:rPr>
                <w:rFonts w:ascii="Times New Roman" w:eastAsia="Times New Roman" w:hAnsi="Times New Roman" w:cs="Times New Roman"/>
                <w:sz w:val="24"/>
                <w:szCs w:val="24"/>
              </w:rPr>
              <w:t>No</w:t>
            </w:r>
          </w:p>
        </w:tc>
        <w:tc>
          <w:tcPr>
            <w:tcW w:w="9921" w:type="dxa"/>
          </w:tcPr>
          <w:p w14:paraId="7028B691" w14:textId="77777777" w:rsidR="009E5FBC" w:rsidRPr="00B56234" w:rsidRDefault="009E5FBC" w:rsidP="2CBA8B77">
            <w:pPr>
              <w:ind w:left="360"/>
              <w:rPr>
                <w:rFonts w:ascii="Times New Roman" w:eastAsia="Times New Roman" w:hAnsi="Times New Roman" w:cs="Times New Roman"/>
                <w:sz w:val="24"/>
                <w:szCs w:val="24"/>
                <w:lang w:eastAsia="it-IT"/>
              </w:rPr>
            </w:pPr>
            <w:r w:rsidRPr="2CBA8B77">
              <w:rPr>
                <w:rFonts w:ascii="Times New Roman" w:eastAsia="Times New Roman" w:hAnsi="Times New Roman" w:cs="Times New Roman"/>
                <w:sz w:val="24"/>
                <w:szCs w:val="24"/>
                <w:lang w:eastAsia="it-IT"/>
              </w:rPr>
              <w:t>Come sopra</w:t>
            </w:r>
          </w:p>
        </w:tc>
      </w:tr>
      <w:tr w:rsidR="009E5FBC" w:rsidRPr="00B56234" w14:paraId="4E10E59A" w14:textId="77777777" w:rsidTr="0706A531">
        <w:trPr>
          <w:trHeight w:val="300"/>
        </w:trPr>
        <w:tc>
          <w:tcPr>
            <w:tcW w:w="4958" w:type="dxa"/>
          </w:tcPr>
          <w:p w14:paraId="03F1419E" w14:textId="77777777" w:rsidR="009E5FBC" w:rsidRPr="00A5363B" w:rsidRDefault="009E5FBC" w:rsidP="2CBA8B77">
            <w:pPr>
              <w:rPr>
                <w:rFonts w:ascii="Times New Roman" w:eastAsia="Times New Roman" w:hAnsi="Times New Roman" w:cs="Times New Roman"/>
                <w:b/>
                <w:bCs/>
                <w:sz w:val="24"/>
                <w:szCs w:val="24"/>
              </w:rPr>
            </w:pPr>
            <w:r w:rsidRPr="2CBA8B77">
              <w:rPr>
                <w:rFonts w:ascii="Times New Roman" w:eastAsia="Times New Roman" w:hAnsi="Times New Roman" w:cs="Times New Roman"/>
                <w:b/>
                <w:bCs/>
                <w:sz w:val="24"/>
                <w:szCs w:val="24"/>
              </w:rPr>
              <w:t>Riusabilità</w:t>
            </w:r>
          </w:p>
          <w:p w14:paraId="596EF3C2" w14:textId="77777777" w:rsidR="009E5FBC" w:rsidRPr="00A5363B" w:rsidRDefault="009E5FBC" w:rsidP="2CBA8B77">
            <w:pPr>
              <w:pStyle w:val="Paragrafoelenco"/>
              <w:numPr>
                <w:ilvl w:val="0"/>
                <w:numId w:val="1"/>
              </w:numPr>
              <w:rPr>
                <w:rFonts w:ascii="Times New Roman" w:eastAsia="Times New Roman" w:hAnsi="Times New Roman" w:cs="Times New Roman"/>
              </w:rPr>
            </w:pPr>
            <w:r w:rsidRPr="2CBA8B77">
              <w:rPr>
                <w:rFonts w:ascii="Times New Roman" w:eastAsia="Times New Roman" w:hAnsi="Times New Roman" w:cs="Times New Roman"/>
                <w:sz w:val="24"/>
                <w:szCs w:val="24"/>
              </w:rPr>
              <w:t>Si</w:t>
            </w:r>
          </w:p>
          <w:p w14:paraId="108A3D82" w14:textId="77777777" w:rsidR="009E5FBC" w:rsidRPr="00A5363B" w:rsidRDefault="009E5FBC" w:rsidP="2CBA8B77">
            <w:pPr>
              <w:pStyle w:val="Paragrafoelenco"/>
              <w:numPr>
                <w:ilvl w:val="0"/>
                <w:numId w:val="1"/>
              </w:numPr>
              <w:rPr>
                <w:rFonts w:ascii="Times New Roman" w:eastAsia="Times New Roman" w:hAnsi="Times New Roman" w:cs="Times New Roman"/>
              </w:rPr>
            </w:pPr>
            <w:r w:rsidRPr="2CBA8B77">
              <w:rPr>
                <w:rFonts w:ascii="Times New Roman" w:eastAsia="Times New Roman" w:hAnsi="Times New Roman" w:cs="Times New Roman"/>
                <w:sz w:val="24"/>
                <w:szCs w:val="24"/>
              </w:rPr>
              <w:t>No</w:t>
            </w:r>
          </w:p>
        </w:tc>
        <w:tc>
          <w:tcPr>
            <w:tcW w:w="9921" w:type="dxa"/>
          </w:tcPr>
          <w:p w14:paraId="22666A83" w14:textId="77777777" w:rsidR="009E5FBC" w:rsidRPr="00B56234" w:rsidRDefault="009E5FBC" w:rsidP="2CBA8B77">
            <w:pPr>
              <w:ind w:left="360"/>
              <w:rPr>
                <w:rFonts w:ascii="Times New Roman" w:eastAsia="Times New Roman" w:hAnsi="Times New Roman" w:cs="Times New Roman"/>
                <w:sz w:val="24"/>
                <w:szCs w:val="24"/>
                <w:lang w:eastAsia="it-IT"/>
              </w:rPr>
            </w:pPr>
            <w:r w:rsidRPr="2CBA8B77">
              <w:rPr>
                <w:rFonts w:ascii="Times New Roman" w:eastAsia="Times New Roman" w:hAnsi="Times New Roman" w:cs="Times New Roman"/>
                <w:sz w:val="24"/>
                <w:szCs w:val="24"/>
                <w:lang w:eastAsia="it-IT"/>
              </w:rPr>
              <w:t>Come sopra</w:t>
            </w:r>
          </w:p>
        </w:tc>
      </w:tr>
      <w:tr w:rsidR="009E5FBC" w:rsidRPr="00B56234" w14:paraId="4B39895A" w14:textId="77777777" w:rsidTr="0706A531">
        <w:trPr>
          <w:trHeight w:val="300"/>
        </w:trPr>
        <w:tc>
          <w:tcPr>
            <w:tcW w:w="4958" w:type="dxa"/>
          </w:tcPr>
          <w:p w14:paraId="79451FC1" w14:textId="77777777" w:rsidR="009E5FBC" w:rsidRPr="00A5363B" w:rsidRDefault="009E5FBC" w:rsidP="2CBA8B77">
            <w:pPr>
              <w:rPr>
                <w:rFonts w:ascii="Times New Roman" w:eastAsia="Times New Roman" w:hAnsi="Times New Roman" w:cs="Times New Roman"/>
                <w:b/>
                <w:bCs/>
                <w:sz w:val="24"/>
                <w:szCs w:val="24"/>
              </w:rPr>
            </w:pPr>
            <w:r w:rsidRPr="2CBA8B77">
              <w:rPr>
                <w:rFonts w:ascii="Times New Roman" w:eastAsia="Times New Roman" w:hAnsi="Times New Roman" w:cs="Times New Roman"/>
                <w:b/>
                <w:bCs/>
                <w:sz w:val="24"/>
                <w:szCs w:val="24"/>
              </w:rPr>
              <w:t>Replicabilità</w:t>
            </w:r>
          </w:p>
          <w:p w14:paraId="6BE03502" w14:textId="77777777" w:rsidR="009E5FBC" w:rsidRPr="00A5363B"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Si</w:t>
            </w:r>
          </w:p>
          <w:p w14:paraId="135E7E59" w14:textId="77777777" w:rsidR="009E5FBC" w:rsidRPr="00A5363B"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No</w:t>
            </w:r>
          </w:p>
        </w:tc>
        <w:tc>
          <w:tcPr>
            <w:tcW w:w="9921" w:type="dxa"/>
          </w:tcPr>
          <w:p w14:paraId="2B21D01C" w14:textId="77777777" w:rsidR="009E5FBC" w:rsidRPr="00B56234" w:rsidRDefault="009E5FBC" w:rsidP="2CBA8B77">
            <w:pPr>
              <w:ind w:left="360"/>
              <w:rPr>
                <w:rFonts w:ascii="Times New Roman" w:eastAsia="Times New Roman" w:hAnsi="Times New Roman" w:cs="Times New Roman"/>
                <w:sz w:val="24"/>
                <w:szCs w:val="24"/>
                <w:lang w:eastAsia="it-IT"/>
              </w:rPr>
            </w:pPr>
            <w:r w:rsidRPr="2CBA8B77">
              <w:rPr>
                <w:rFonts w:ascii="Times New Roman" w:eastAsia="Times New Roman" w:hAnsi="Times New Roman" w:cs="Times New Roman"/>
                <w:sz w:val="24"/>
                <w:szCs w:val="24"/>
                <w:lang w:eastAsia="it-IT"/>
              </w:rPr>
              <w:t>Come sopra</w:t>
            </w:r>
          </w:p>
        </w:tc>
      </w:tr>
      <w:tr w:rsidR="009E5FBC" w:rsidRPr="00B56234" w14:paraId="31D68414" w14:textId="77777777" w:rsidTr="0706A531">
        <w:trPr>
          <w:trHeight w:val="300"/>
        </w:trPr>
        <w:tc>
          <w:tcPr>
            <w:tcW w:w="4958" w:type="dxa"/>
          </w:tcPr>
          <w:p w14:paraId="795730F6" w14:textId="77777777" w:rsidR="009E5FBC" w:rsidRPr="00A5363B" w:rsidRDefault="009E5FBC" w:rsidP="2CBA8B77">
            <w:pPr>
              <w:rPr>
                <w:rFonts w:ascii="Times New Roman" w:eastAsia="Times New Roman" w:hAnsi="Times New Roman" w:cs="Times New Roman"/>
                <w:b/>
                <w:bCs/>
                <w:sz w:val="24"/>
                <w:szCs w:val="24"/>
              </w:rPr>
            </w:pPr>
            <w:r w:rsidRPr="2CBA8B77">
              <w:rPr>
                <w:rFonts w:ascii="Times New Roman" w:eastAsia="Times New Roman" w:hAnsi="Times New Roman" w:cs="Times New Roman"/>
                <w:b/>
                <w:bCs/>
                <w:sz w:val="24"/>
                <w:szCs w:val="24"/>
              </w:rPr>
              <w:t>Disseminazione</w:t>
            </w:r>
          </w:p>
          <w:p w14:paraId="20FE4375" w14:textId="77777777" w:rsidR="009E5FBC" w:rsidRPr="00A5363B"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Si</w:t>
            </w:r>
          </w:p>
          <w:p w14:paraId="556E9D2B" w14:textId="77777777" w:rsidR="009E5FBC" w:rsidRPr="00A5363B"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No</w:t>
            </w:r>
          </w:p>
        </w:tc>
        <w:tc>
          <w:tcPr>
            <w:tcW w:w="9921" w:type="dxa"/>
          </w:tcPr>
          <w:p w14:paraId="0F906745" w14:textId="77777777" w:rsidR="009E5FBC" w:rsidRPr="00B56234" w:rsidRDefault="009E5FBC" w:rsidP="2CBA8B77">
            <w:pPr>
              <w:ind w:left="360"/>
              <w:rPr>
                <w:rFonts w:ascii="Times New Roman" w:eastAsia="Times New Roman" w:hAnsi="Times New Roman" w:cs="Times New Roman"/>
                <w:sz w:val="24"/>
                <w:szCs w:val="24"/>
                <w:lang w:eastAsia="it-IT"/>
              </w:rPr>
            </w:pPr>
            <w:r w:rsidRPr="2CBA8B77">
              <w:rPr>
                <w:rFonts w:ascii="Times New Roman" w:eastAsia="Times New Roman" w:hAnsi="Times New Roman" w:cs="Times New Roman"/>
                <w:sz w:val="24"/>
                <w:szCs w:val="24"/>
                <w:lang w:eastAsia="it-IT"/>
              </w:rPr>
              <w:t>Come sopra</w:t>
            </w:r>
          </w:p>
        </w:tc>
      </w:tr>
      <w:tr w:rsidR="009E5FBC" w:rsidRPr="00B56234" w14:paraId="0C318E8B" w14:textId="77777777" w:rsidTr="0706A531">
        <w:trPr>
          <w:trHeight w:val="300"/>
        </w:trPr>
        <w:tc>
          <w:tcPr>
            <w:tcW w:w="4958" w:type="dxa"/>
          </w:tcPr>
          <w:p w14:paraId="0D95CE15" w14:textId="77777777" w:rsidR="009E5FBC" w:rsidRPr="00A5363B" w:rsidRDefault="009E5FBC" w:rsidP="2CBA8B77">
            <w:pPr>
              <w:rPr>
                <w:rFonts w:ascii="Times New Roman" w:eastAsia="Times New Roman" w:hAnsi="Times New Roman" w:cs="Times New Roman"/>
                <w:b/>
                <w:bCs/>
                <w:sz w:val="24"/>
                <w:szCs w:val="24"/>
              </w:rPr>
            </w:pPr>
            <w:r w:rsidRPr="2CBA8B77">
              <w:rPr>
                <w:rFonts w:ascii="Times New Roman" w:eastAsia="Times New Roman" w:hAnsi="Times New Roman" w:cs="Times New Roman"/>
                <w:b/>
                <w:bCs/>
                <w:sz w:val="24"/>
                <w:szCs w:val="24"/>
              </w:rPr>
              <w:t>Sinergie con altri progetti</w:t>
            </w:r>
          </w:p>
          <w:p w14:paraId="470FB4CD" w14:textId="77777777" w:rsidR="009E5FBC" w:rsidRPr="00A5363B"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Si</w:t>
            </w:r>
          </w:p>
          <w:p w14:paraId="4097E6A7" w14:textId="77777777" w:rsidR="009E5FBC" w:rsidRPr="00A5363B"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No</w:t>
            </w:r>
          </w:p>
        </w:tc>
        <w:tc>
          <w:tcPr>
            <w:tcW w:w="9921" w:type="dxa"/>
          </w:tcPr>
          <w:p w14:paraId="1E7867C4" w14:textId="77777777" w:rsidR="009E5FBC" w:rsidRPr="00B56234" w:rsidRDefault="009E5FBC" w:rsidP="2CBA8B77">
            <w:pPr>
              <w:ind w:left="360"/>
              <w:rPr>
                <w:rFonts w:ascii="Times New Roman" w:eastAsia="Times New Roman" w:hAnsi="Times New Roman" w:cs="Times New Roman"/>
                <w:sz w:val="24"/>
                <w:szCs w:val="24"/>
                <w:lang w:eastAsia="it-IT"/>
              </w:rPr>
            </w:pPr>
            <w:r w:rsidRPr="2CBA8B77">
              <w:rPr>
                <w:rFonts w:ascii="Times New Roman" w:eastAsia="Times New Roman" w:hAnsi="Times New Roman" w:cs="Times New Roman"/>
                <w:sz w:val="24"/>
                <w:szCs w:val="24"/>
                <w:lang w:eastAsia="it-IT"/>
              </w:rPr>
              <w:t>Come sopra</w:t>
            </w:r>
          </w:p>
        </w:tc>
      </w:tr>
      <w:tr w:rsidR="009E5FBC" w:rsidRPr="00B56234" w14:paraId="3B9DE50A" w14:textId="77777777" w:rsidTr="0706A531">
        <w:trPr>
          <w:trHeight w:val="300"/>
        </w:trPr>
        <w:tc>
          <w:tcPr>
            <w:tcW w:w="4958" w:type="dxa"/>
          </w:tcPr>
          <w:p w14:paraId="643610C8" w14:textId="77777777" w:rsidR="009E5FBC" w:rsidRPr="00A5363B" w:rsidRDefault="009E5FBC" w:rsidP="2CBA8B77">
            <w:pPr>
              <w:rPr>
                <w:rFonts w:ascii="Times New Roman" w:eastAsia="Times New Roman" w:hAnsi="Times New Roman" w:cs="Times New Roman"/>
                <w:b/>
                <w:bCs/>
                <w:sz w:val="24"/>
                <w:szCs w:val="24"/>
              </w:rPr>
            </w:pPr>
            <w:r w:rsidRPr="2CBA8B77">
              <w:rPr>
                <w:rFonts w:ascii="Times New Roman" w:eastAsia="Times New Roman" w:hAnsi="Times New Roman" w:cs="Times New Roman"/>
                <w:b/>
                <w:bCs/>
                <w:sz w:val="24"/>
                <w:szCs w:val="24"/>
              </w:rPr>
              <w:t>Comunità di apprendimento</w:t>
            </w:r>
          </w:p>
          <w:p w14:paraId="092EC1E5" w14:textId="77777777" w:rsidR="009E5FBC" w:rsidRPr="00A5363B"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Si</w:t>
            </w:r>
          </w:p>
          <w:p w14:paraId="61D11D9F" w14:textId="77777777" w:rsidR="009E5FBC" w:rsidRPr="00A5363B"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No</w:t>
            </w:r>
          </w:p>
        </w:tc>
        <w:tc>
          <w:tcPr>
            <w:tcW w:w="9921" w:type="dxa"/>
          </w:tcPr>
          <w:p w14:paraId="2E6A35C7" w14:textId="77777777" w:rsidR="009E5FBC" w:rsidRPr="00B56234" w:rsidRDefault="009E5FBC" w:rsidP="2CBA8B77">
            <w:pPr>
              <w:ind w:left="360"/>
              <w:rPr>
                <w:rFonts w:ascii="Times New Roman" w:eastAsia="Times New Roman" w:hAnsi="Times New Roman" w:cs="Times New Roman"/>
                <w:sz w:val="24"/>
                <w:szCs w:val="24"/>
                <w:lang w:eastAsia="it-IT"/>
              </w:rPr>
            </w:pPr>
            <w:r w:rsidRPr="2CBA8B77">
              <w:rPr>
                <w:rFonts w:ascii="Times New Roman" w:eastAsia="Times New Roman" w:hAnsi="Times New Roman" w:cs="Times New Roman"/>
                <w:sz w:val="24"/>
                <w:szCs w:val="24"/>
                <w:lang w:eastAsia="it-IT"/>
              </w:rPr>
              <w:t>Come sopra</w:t>
            </w:r>
          </w:p>
        </w:tc>
      </w:tr>
      <w:tr w:rsidR="009E5FBC" w:rsidRPr="00B56234" w14:paraId="4CAD3B96" w14:textId="77777777" w:rsidTr="0706A531">
        <w:trPr>
          <w:trHeight w:val="300"/>
        </w:trPr>
        <w:tc>
          <w:tcPr>
            <w:tcW w:w="4958" w:type="dxa"/>
          </w:tcPr>
          <w:p w14:paraId="336890FE" w14:textId="77777777" w:rsidR="009E5FBC" w:rsidRPr="00A5363B" w:rsidRDefault="009E5FBC" w:rsidP="2CBA8B77">
            <w:pPr>
              <w:rPr>
                <w:rFonts w:ascii="Times New Roman" w:eastAsia="Times New Roman" w:hAnsi="Times New Roman" w:cs="Times New Roman"/>
                <w:b/>
                <w:bCs/>
                <w:sz w:val="24"/>
                <w:szCs w:val="24"/>
              </w:rPr>
            </w:pPr>
            <w:r w:rsidRPr="2CBA8B77">
              <w:rPr>
                <w:rFonts w:ascii="Times New Roman" w:eastAsia="Times New Roman" w:hAnsi="Times New Roman" w:cs="Times New Roman"/>
                <w:b/>
                <w:bCs/>
                <w:sz w:val="24"/>
                <w:szCs w:val="24"/>
              </w:rPr>
              <w:t>Help desk</w:t>
            </w:r>
          </w:p>
          <w:p w14:paraId="4D8F2A61" w14:textId="77777777" w:rsidR="009E5FBC" w:rsidRPr="00A5363B"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Si</w:t>
            </w:r>
          </w:p>
          <w:p w14:paraId="0859975F" w14:textId="77777777" w:rsidR="009E5FBC" w:rsidRPr="00A5363B"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No</w:t>
            </w:r>
          </w:p>
        </w:tc>
        <w:tc>
          <w:tcPr>
            <w:tcW w:w="9921" w:type="dxa"/>
          </w:tcPr>
          <w:p w14:paraId="7010B99A" w14:textId="77777777" w:rsidR="009E5FBC" w:rsidRPr="00B56234" w:rsidRDefault="009E5FBC" w:rsidP="2CBA8B77">
            <w:pPr>
              <w:ind w:left="360"/>
              <w:rPr>
                <w:rFonts w:ascii="Times New Roman" w:eastAsia="Times New Roman" w:hAnsi="Times New Roman" w:cs="Times New Roman"/>
                <w:sz w:val="24"/>
                <w:szCs w:val="24"/>
                <w:lang w:eastAsia="it-IT"/>
              </w:rPr>
            </w:pPr>
            <w:r w:rsidRPr="2CBA8B77">
              <w:rPr>
                <w:rFonts w:ascii="Times New Roman" w:eastAsia="Times New Roman" w:hAnsi="Times New Roman" w:cs="Times New Roman"/>
                <w:sz w:val="24"/>
                <w:szCs w:val="24"/>
                <w:lang w:eastAsia="it-IT"/>
              </w:rPr>
              <w:t>Come sopra</w:t>
            </w:r>
          </w:p>
        </w:tc>
      </w:tr>
      <w:tr w:rsidR="009E5FBC" w:rsidRPr="00B56234" w14:paraId="4907471E" w14:textId="77777777" w:rsidTr="0706A531">
        <w:trPr>
          <w:trHeight w:val="300"/>
        </w:trPr>
        <w:tc>
          <w:tcPr>
            <w:tcW w:w="4958" w:type="dxa"/>
          </w:tcPr>
          <w:p w14:paraId="2CD3BFE3" w14:textId="77777777" w:rsidR="009E5FBC" w:rsidRPr="00A5363B" w:rsidRDefault="009E5FBC" w:rsidP="2CBA8B77">
            <w:pPr>
              <w:rPr>
                <w:rFonts w:ascii="Times New Roman" w:eastAsia="Times New Roman" w:hAnsi="Times New Roman" w:cs="Times New Roman"/>
                <w:b/>
                <w:bCs/>
                <w:sz w:val="24"/>
                <w:szCs w:val="24"/>
              </w:rPr>
            </w:pPr>
            <w:r w:rsidRPr="2CBA8B77">
              <w:rPr>
                <w:rFonts w:ascii="Times New Roman" w:eastAsia="Times New Roman" w:hAnsi="Times New Roman" w:cs="Times New Roman"/>
                <w:b/>
                <w:bCs/>
                <w:sz w:val="24"/>
                <w:szCs w:val="24"/>
              </w:rPr>
              <w:t>Accessibilità</w:t>
            </w:r>
          </w:p>
          <w:p w14:paraId="52752B80" w14:textId="77777777" w:rsidR="009E5FBC" w:rsidRPr="00A5363B"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Si</w:t>
            </w:r>
          </w:p>
          <w:p w14:paraId="7412A4A4" w14:textId="77777777" w:rsidR="009E5FBC" w:rsidRPr="00A5363B"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No</w:t>
            </w:r>
          </w:p>
        </w:tc>
        <w:tc>
          <w:tcPr>
            <w:tcW w:w="9921" w:type="dxa"/>
          </w:tcPr>
          <w:p w14:paraId="0A430AF0" w14:textId="77777777" w:rsidR="009E5FBC" w:rsidRPr="00B56234" w:rsidRDefault="009E5FBC" w:rsidP="2CBA8B77">
            <w:pPr>
              <w:ind w:left="360"/>
              <w:rPr>
                <w:rFonts w:ascii="Times New Roman" w:eastAsia="Times New Roman" w:hAnsi="Times New Roman" w:cs="Times New Roman"/>
                <w:sz w:val="24"/>
                <w:szCs w:val="24"/>
                <w:lang w:eastAsia="it-IT"/>
              </w:rPr>
            </w:pPr>
            <w:r w:rsidRPr="2CBA8B77">
              <w:rPr>
                <w:rFonts w:ascii="Times New Roman" w:eastAsia="Times New Roman" w:hAnsi="Times New Roman" w:cs="Times New Roman"/>
                <w:sz w:val="24"/>
                <w:szCs w:val="24"/>
                <w:lang w:eastAsia="it-IT"/>
              </w:rPr>
              <w:t>Come sopra</w:t>
            </w:r>
          </w:p>
        </w:tc>
      </w:tr>
      <w:tr w:rsidR="009E5FBC" w:rsidRPr="00B56234" w14:paraId="2D676F50" w14:textId="77777777" w:rsidTr="0706A531">
        <w:trPr>
          <w:trHeight w:val="300"/>
        </w:trPr>
        <w:tc>
          <w:tcPr>
            <w:tcW w:w="4958" w:type="dxa"/>
          </w:tcPr>
          <w:p w14:paraId="37403100" w14:textId="77777777" w:rsidR="009E5FBC" w:rsidRPr="00A5363B" w:rsidRDefault="009E5FBC" w:rsidP="2CBA8B77">
            <w:pPr>
              <w:rPr>
                <w:rFonts w:ascii="Times New Roman" w:eastAsia="Times New Roman" w:hAnsi="Times New Roman" w:cs="Times New Roman"/>
                <w:b/>
                <w:bCs/>
                <w:sz w:val="24"/>
                <w:szCs w:val="24"/>
              </w:rPr>
            </w:pPr>
            <w:r w:rsidRPr="2CBA8B77">
              <w:rPr>
                <w:rFonts w:ascii="Times New Roman" w:eastAsia="Times New Roman" w:hAnsi="Times New Roman" w:cs="Times New Roman"/>
                <w:b/>
                <w:bCs/>
                <w:sz w:val="24"/>
                <w:szCs w:val="24"/>
              </w:rPr>
              <w:t>Valutazione ex ante competenze</w:t>
            </w:r>
          </w:p>
          <w:p w14:paraId="34A4A471" w14:textId="77777777" w:rsidR="009E5FBC" w:rsidRPr="00A5363B"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lastRenderedPageBreak/>
              <w:t>Si</w:t>
            </w:r>
          </w:p>
          <w:p w14:paraId="2B455BEB" w14:textId="77777777" w:rsidR="009E5FBC" w:rsidRPr="00A5363B"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No</w:t>
            </w:r>
          </w:p>
        </w:tc>
        <w:tc>
          <w:tcPr>
            <w:tcW w:w="9921" w:type="dxa"/>
          </w:tcPr>
          <w:p w14:paraId="1EE40A2F" w14:textId="77777777" w:rsidR="009E5FBC" w:rsidRPr="00B56234" w:rsidRDefault="009E5FBC" w:rsidP="2CBA8B77">
            <w:pPr>
              <w:ind w:left="360"/>
              <w:rPr>
                <w:rFonts w:ascii="Times New Roman" w:eastAsia="Times New Roman" w:hAnsi="Times New Roman" w:cs="Times New Roman"/>
                <w:sz w:val="24"/>
                <w:szCs w:val="24"/>
                <w:lang w:eastAsia="it-IT"/>
              </w:rPr>
            </w:pPr>
            <w:r w:rsidRPr="2CBA8B77">
              <w:rPr>
                <w:rFonts w:ascii="Times New Roman" w:eastAsia="Times New Roman" w:hAnsi="Times New Roman" w:cs="Times New Roman"/>
                <w:sz w:val="24"/>
                <w:szCs w:val="24"/>
                <w:lang w:eastAsia="it-IT"/>
              </w:rPr>
              <w:lastRenderedPageBreak/>
              <w:t>Come sopra</w:t>
            </w:r>
          </w:p>
        </w:tc>
      </w:tr>
      <w:tr w:rsidR="009E5FBC" w:rsidRPr="00B56234" w14:paraId="43DD4E55" w14:textId="77777777" w:rsidTr="0706A531">
        <w:trPr>
          <w:trHeight w:val="300"/>
        </w:trPr>
        <w:tc>
          <w:tcPr>
            <w:tcW w:w="4958" w:type="dxa"/>
            <w:tcBorders>
              <w:bottom w:val="single" w:sz="4" w:space="0" w:color="auto"/>
            </w:tcBorders>
          </w:tcPr>
          <w:p w14:paraId="7426196A" w14:textId="77777777" w:rsidR="009E5FBC" w:rsidRPr="00A5363B" w:rsidRDefault="009E5FBC" w:rsidP="2CBA8B77">
            <w:pPr>
              <w:rPr>
                <w:rFonts w:ascii="Times New Roman" w:eastAsia="Times New Roman" w:hAnsi="Times New Roman" w:cs="Times New Roman"/>
                <w:b/>
                <w:bCs/>
                <w:sz w:val="24"/>
                <w:szCs w:val="24"/>
              </w:rPr>
            </w:pPr>
            <w:r w:rsidRPr="2CBA8B77">
              <w:rPr>
                <w:rFonts w:ascii="Times New Roman" w:eastAsia="Times New Roman" w:hAnsi="Times New Roman" w:cs="Times New Roman"/>
                <w:b/>
                <w:bCs/>
                <w:sz w:val="24"/>
                <w:szCs w:val="24"/>
              </w:rPr>
              <w:t>Riconoscimento competenze acquisite</w:t>
            </w:r>
          </w:p>
          <w:p w14:paraId="74A9F10A" w14:textId="508FE057" w:rsidR="009E5FBC" w:rsidRPr="00A5363B"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Somministrazione test di valutazione n.</w:t>
            </w:r>
            <w:r w:rsidR="29449067" w:rsidRPr="2CBA8B77">
              <w:rPr>
                <w:rFonts w:ascii="Times New Roman" w:eastAsia="Times New Roman" w:hAnsi="Times New Roman" w:cs="Times New Roman"/>
                <w:sz w:val="24"/>
                <w:szCs w:val="24"/>
              </w:rPr>
              <w:t xml:space="preserve"> </w:t>
            </w:r>
          </w:p>
          <w:p w14:paraId="3690FE4D" w14:textId="77777777" w:rsidR="009E5FBC" w:rsidRPr="00A5363B"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 xml:space="preserve">Attestato digitale - Badge elettronico n. </w:t>
            </w:r>
          </w:p>
          <w:p w14:paraId="73789893" w14:textId="77777777" w:rsidR="009E5FBC" w:rsidRPr="00A5363B" w:rsidRDefault="009E5FBC" w:rsidP="2CBA8B77">
            <w:pPr>
              <w:pStyle w:val="Paragrafoelenco"/>
              <w:numPr>
                <w:ilvl w:val="0"/>
                <w:numId w:val="11"/>
              </w:numPr>
              <w:rPr>
                <w:rFonts w:ascii="Times New Roman" w:eastAsia="Times New Roman" w:hAnsi="Times New Roman" w:cs="Times New Roman"/>
                <w:b/>
                <w:bCs/>
                <w:sz w:val="24"/>
                <w:szCs w:val="24"/>
              </w:rPr>
            </w:pPr>
            <w:r w:rsidRPr="2CBA8B77">
              <w:rPr>
                <w:rFonts w:ascii="Times New Roman" w:eastAsia="Times New Roman" w:hAnsi="Times New Roman" w:cs="Times New Roman"/>
                <w:sz w:val="24"/>
                <w:szCs w:val="24"/>
              </w:rPr>
              <w:t>Certificazione o diploma in formato digitale n.</w:t>
            </w:r>
          </w:p>
        </w:tc>
        <w:tc>
          <w:tcPr>
            <w:tcW w:w="9921" w:type="dxa"/>
            <w:tcBorders>
              <w:bottom w:val="single" w:sz="4" w:space="0" w:color="auto"/>
            </w:tcBorders>
          </w:tcPr>
          <w:p w14:paraId="74823FFA" w14:textId="77777777" w:rsidR="009E5FBC" w:rsidRPr="00B56234" w:rsidRDefault="009E5FBC" w:rsidP="2CBA8B77">
            <w:p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Descrivere la voce selezionata</w:t>
            </w:r>
          </w:p>
        </w:tc>
      </w:tr>
      <w:tr w:rsidR="009E5FBC" w:rsidRPr="009C3A9D" w14:paraId="7A74DDA4" w14:textId="77777777" w:rsidTr="0706A531">
        <w:trPr>
          <w:trHeight w:val="300"/>
        </w:trPr>
        <w:tc>
          <w:tcPr>
            <w:tcW w:w="4958" w:type="dxa"/>
            <w:shd w:val="clear" w:color="auto" w:fill="auto"/>
          </w:tcPr>
          <w:p w14:paraId="1C12FE1B" w14:textId="77777777" w:rsidR="009E5FBC" w:rsidRDefault="009E5FBC" w:rsidP="2CBA8B77">
            <w:pPr>
              <w:rPr>
                <w:rFonts w:ascii="Times New Roman" w:eastAsia="Times New Roman" w:hAnsi="Times New Roman" w:cs="Times New Roman"/>
                <w:b/>
                <w:bCs/>
                <w:sz w:val="24"/>
                <w:szCs w:val="24"/>
              </w:rPr>
            </w:pPr>
            <w:r w:rsidRPr="2CBA8B77">
              <w:rPr>
                <w:rFonts w:ascii="Times New Roman" w:eastAsia="Times New Roman" w:hAnsi="Times New Roman" w:cs="Times New Roman"/>
                <w:b/>
                <w:bCs/>
                <w:sz w:val="24"/>
                <w:szCs w:val="24"/>
              </w:rPr>
              <w:t xml:space="preserve">Azioni correttive </w:t>
            </w:r>
          </w:p>
          <w:p w14:paraId="1FAB0284" w14:textId="77777777" w:rsidR="009E5FBC"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Non necessarie</w:t>
            </w:r>
          </w:p>
          <w:p w14:paraId="7E8C37F9" w14:textId="77777777" w:rsidR="009E5FBC" w:rsidRPr="009C3A9D" w:rsidRDefault="009E5FBC" w:rsidP="2CBA8B77">
            <w:pPr>
              <w:pStyle w:val="Paragrafoelenco"/>
              <w:numPr>
                <w:ilvl w:val="0"/>
                <w:numId w:val="11"/>
              </w:num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Intraprese</w:t>
            </w:r>
          </w:p>
          <w:p w14:paraId="644C4A3C" w14:textId="77777777" w:rsidR="009E5FBC" w:rsidRPr="00B56234" w:rsidRDefault="009E5FBC" w:rsidP="2CBA8B77">
            <w:pPr>
              <w:pStyle w:val="Paragrafoelenco"/>
              <w:numPr>
                <w:ilvl w:val="0"/>
                <w:numId w:val="11"/>
              </w:numPr>
              <w:rPr>
                <w:rFonts w:ascii="Times New Roman" w:eastAsia="Times New Roman" w:hAnsi="Times New Roman" w:cs="Times New Roman"/>
                <w:b/>
                <w:bCs/>
                <w:sz w:val="24"/>
                <w:szCs w:val="24"/>
              </w:rPr>
            </w:pPr>
            <w:r w:rsidRPr="2CBA8B77">
              <w:rPr>
                <w:rFonts w:ascii="Times New Roman" w:eastAsia="Times New Roman" w:hAnsi="Times New Roman" w:cs="Times New Roman"/>
                <w:sz w:val="24"/>
                <w:szCs w:val="24"/>
              </w:rPr>
              <w:t>Previste</w:t>
            </w:r>
          </w:p>
        </w:tc>
        <w:tc>
          <w:tcPr>
            <w:tcW w:w="9921" w:type="dxa"/>
            <w:shd w:val="clear" w:color="auto" w:fill="auto"/>
          </w:tcPr>
          <w:p w14:paraId="5DC8C686" w14:textId="77777777" w:rsidR="009E5FBC" w:rsidRPr="009C3A9D" w:rsidRDefault="009E5FBC" w:rsidP="2CBA8B77">
            <w:p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Descrivere eventuali azioni correttive, le circostanze che le hanno determinate ed eventuale approvazione ricevuta</w:t>
            </w:r>
          </w:p>
        </w:tc>
      </w:tr>
      <w:tr w:rsidR="009E5FBC" w:rsidRPr="009C3A9D" w14:paraId="35D80530" w14:textId="77777777" w:rsidTr="0706A531">
        <w:trPr>
          <w:trHeight w:val="416"/>
        </w:trPr>
        <w:tc>
          <w:tcPr>
            <w:tcW w:w="4958" w:type="dxa"/>
            <w:shd w:val="clear" w:color="auto" w:fill="auto"/>
          </w:tcPr>
          <w:p w14:paraId="7067CA0C" w14:textId="7E1574E6" w:rsidR="009E5FBC" w:rsidRPr="009C3A9D" w:rsidRDefault="009E5FBC" w:rsidP="2CBA8B77">
            <w:pPr>
              <w:rPr>
                <w:rFonts w:ascii="Times New Roman" w:eastAsia="Times New Roman" w:hAnsi="Times New Roman" w:cs="Times New Roman"/>
                <w:b/>
                <w:bCs/>
                <w:sz w:val="24"/>
                <w:szCs w:val="24"/>
              </w:rPr>
            </w:pPr>
            <w:r w:rsidRPr="2CBA8B77">
              <w:rPr>
                <w:rFonts w:ascii="Times New Roman" w:eastAsia="Times New Roman" w:hAnsi="Times New Roman" w:cs="Times New Roman"/>
                <w:b/>
                <w:bCs/>
                <w:sz w:val="24"/>
                <w:szCs w:val="24"/>
              </w:rPr>
              <w:t xml:space="preserve">Descrizione eventuali criticità </w:t>
            </w:r>
          </w:p>
        </w:tc>
        <w:tc>
          <w:tcPr>
            <w:tcW w:w="9921" w:type="dxa"/>
            <w:shd w:val="clear" w:color="auto" w:fill="auto"/>
          </w:tcPr>
          <w:p w14:paraId="58BF16BC" w14:textId="77777777" w:rsidR="009E5FBC" w:rsidRPr="009C3A9D" w:rsidRDefault="009E5FBC" w:rsidP="2CBA8B77">
            <w:p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Descrivere la voce selezionata</w:t>
            </w:r>
          </w:p>
        </w:tc>
      </w:tr>
      <w:tr w:rsidR="009E5FBC" w:rsidRPr="009C3A9D" w14:paraId="756BFF8A" w14:textId="77777777" w:rsidTr="0706A531">
        <w:trPr>
          <w:trHeight w:val="416"/>
        </w:trPr>
        <w:tc>
          <w:tcPr>
            <w:tcW w:w="4958" w:type="dxa"/>
            <w:shd w:val="clear" w:color="auto" w:fill="auto"/>
          </w:tcPr>
          <w:p w14:paraId="5D0BDB6B" w14:textId="1351E749" w:rsidR="009E5FBC" w:rsidRDefault="009E5FBC" w:rsidP="2CBA8B77">
            <w:pPr>
              <w:rPr>
                <w:rFonts w:ascii="Times New Roman" w:eastAsia="Times New Roman" w:hAnsi="Times New Roman" w:cs="Times New Roman"/>
                <w:b/>
                <w:bCs/>
                <w:sz w:val="24"/>
                <w:szCs w:val="24"/>
              </w:rPr>
            </w:pPr>
            <w:r w:rsidRPr="2CBA8B77">
              <w:rPr>
                <w:rFonts w:ascii="Times New Roman" w:eastAsia="Times New Roman" w:hAnsi="Times New Roman" w:cs="Times New Roman"/>
                <w:b/>
                <w:bCs/>
                <w:sz w:val="24"/>
                <w:szCs w:val="24"/>
              </w:rPr>
              <w:t xml:space="preserve">Buone prassi rilevate </w:t>
            </w:r>
          </w:p>
        </w:tc>
        <w:tc>
          <w:tcPr>
            <w:tcW w:w="9921" w:type="dxa"/>
            <w:shd w:val="clear" w:color="auto" w:fill="auto"/>
          </w:tcPr>
          <w:p w14:paraId="2AED874B" w14:textId="282F0C58" w:rsidR="009E5FBC" w:rsidRDefault="009E5FBC" w:rsidP="2CBA8B77">
            <w:pPr>
              <w:rPr>
                <w:rFonts w:ascii="Times New Roman" w:eastAsia="Times New Roman" w:hAnsi="Times New Roman" w:cs="Times New Roman"/>
                <w:sz w:val="24"/>
                <w:szCs w:val="24"/>
              </w:rPr>
            </w:pPr>
            <w:r w:rsidRPr="2CBA8B77">
              <w:rPr>
                <w:rFonts w:ascii="Times New Roman" w:eastAsia="Times New Roman" w:hAnsi="Times New Roman" w:cs="Times New Roman"/>
                <w:sz w:val="24"/>
                <w:szCs w:val="24"/>
              </w:rPr>
              <w:t>Descrivere la voce selezionata</w:t>
            </w:r>
          </w:p>
        </w:tc>
      </w:tr>
    </w:tbl>
    <w:p w14:paraId="33EFC803" w14:textId="77777777" w:rsidR="009E5FBC" w:rsidRDefault="009E5FBC" w:rsidP="2CBA8B77">
      <w:pPr>
        <w:jc w:val="both"/>
        <w:rPr>
          <w:rFonts w:ascii="Times New Roman" w:eastAsia="Times New Roman" w:hAnsi="Times New Roman" w:cs="Times New Roman"/>
          <w:i/>
          <w:iCs/>
          <w:sz w:val="24"/>
          <w:szCs w:val="24"/>
          <w:highlight w:val="yellow"/>
        </w:rPr>
      </w:pPr>
    </w:p>
    <w:p w14:paraId="19951D82" w14:textId="1ECA8501" w:rsidR="1C0D207B" w:rsidRDefault="1C0D207B" w:rsidP="2B412FAE">
      <w:pPr>
        <w:jc w:val="both"/>
        <w:rPr>
          <w:rFonts w:ascii="Times New Roman" w:eastAsia="Times New Roman" w:hAnsi="Times New Roman" w:cs="Times New Roman"/>
          <w:color w:val="000000" w:themeColor="text1"/>
          <w:sz w:val="24"/>
          <w:szCs w:val="24"/>
        </w:rPr>
      </w:pPr>
      <w:r w:rsidRPr="2B412FAE">
        <w:rPr>
          <w:rFonts w:ascii="Times New Roman" w:eastAsia="Times New Roman" w:hAnsi="Times New Roman" w:cs="Times New Roman"/>
          <w:color w:val="000000" w:themeColor="text1"/>
          <w:sz w:val="24"/>
          <w:szCs w:val="24"/>
        </w:rPr>
        <w:t>Il</w:t>
      </w:r>
      <w:r w:rsidR="1D7A57D1" w:rsidRPr="2B412FAE">
        <w:rPr>
          <w:rFonts w:ascii="Times New Roman" w:eastAsia="Times New Roman" w:hAnsi="Times New Roman" w:cs="Times New Roman"/>
          <w:color w:val="000000" w:themeColor="text1"/>
          <w:sz w:val="24"/>
          <w:szCs w:val="24"/>
        </w:rPr>
        <w:t>/La</w:t>
      </w:r>
      <w:r w:rsidRPr="2B412FAE">
        <w:rPr>
          <w:rFonts w:ascii="Times New Roman" w:eastAsia="Times New Roman" w:hAnsi="Times New Roman" w:cs="Times New Roman"/>
          <w:color w:val="000000" w:themeColor="text1"/>
          <w:sz w:val="24"/>
          <w:szCs w:val="24"/>
        </w:rPr>
        <w:t xml:space="preserve"> sottoscritto</w:t>
      </w:r>
      <w:r w:rsidR="2CDA4AE3" w:rsidRPr="2B412FAE">
        <w:rPr>
          <w:rFonts w:ascii="Times New Roman" w:eastAsia="Times New Roman" w:hAnsi="Times New Roman" w:cs="Times New Roman"/>
          <w:color w:val="000000" w:themeColor="text1"/>
          <w:sz w:val="24"/>
          <w:szCs w:val="24"/>
        </w:rPr>
        <w:t>/a</w:t>
      </w:r>
      <w:r w:rsidRPr="2B412FAE">
        <w:rPr>
          <w:rFonts w:ascii="Times New Roman" w:eastAsia="Times New Roman" w:hAnsi="Times New Roman" w:cs="Times New Roman"/>
          <w:color w:val="000000" w:themeColor="text1"/>
          <w:sz w:val="24"/>
          <w:szCs w:val="24"/>
        </w:rPr>
        <w:t>, consapevole</w:t>
      </w:r>
      <w:r w:rsidR="76FF2337" w:rsidRPr="2B412FAE">
        <w:rPr>
          <w:rFonts w:ascii="Times New Roman" w:eastAsia="Times New Roman" w:hAnsi="Times New Roman" w:cs="Times New Roman"/>
          <w:color w:val="000000" w:themeColor="text1"/>
          <w:sz w:val="24"/>
          <w:szCs w:val="24"/>
        </w:rPr>
        <w:t xml:space="preserve">, </w:t>
      </w:r>
      <w:r w:rsidR="1D0C5E50" w:rsidRPr="2B412FAE">
        <w:rPr>
          <w:rFonts w:ascii="Times New Roman" w:eastAsia="Times New Roman" w:hAnsi="Times New Roman" w:cs="Times New Roman"/>
          <w:color w:val="000000" w:themeColor="text1"/>
          <w:sz w:val="24"/>
          <w:szCs w:val="24"/>
        </w:rPr>
        <w:t>ai sensi e per gli effetti dell’art. 76 D.P.R. 445/2000</w:t>
      </w:r>
      <w:r w:rsidR="14362080" w:rsidRPr="2B412FAE">
        <w:rPr>
          <w:rFonts w:ascii="Times New Roman" w:eastAsia="Times New Roman" w:hAnsi="Times New Roman" w:cs="Times New Roman"/>
          <w:color w:val="000000" w:themeColor="text1"/>
          <w:sz w:val="24"/>
          <w:szCs w:val="24"/>
        </w:rPr>
        <w:t>,</w:t>
      </w:r>
      <w:r w:rsidR="1D0C5E50" w:rsidRPr="2B412FAE">
        <w:rPr>
          <w:rFonts w:ascii="Times New Roman" w:eastAsia="Times New Roman" w:hAnsi="Times New Roman" w:cs="Times New Roman"/>
          <w:color w:val="000000" w:themeColor="text1"/>
          <w:sz w:val="24"/>
          <w:szCs w:val="24"/>
        </w:rPr>
        <w:t xml:space="preserve"> della responsabilità e delle conseguenze civili e penali previste in caso di dichiarazioni mendaci e/o formazione od uso di atti falsi, nonché in caso di esibizione di atti contenenti dati non più corrispondenti a verità</w:t>
      </w:r>
      <w:r w:rsidR="6D91C48E" w:rsidRPr="2B412FAE">
        <w:rPr>
          <w:rFonts w:ascii="Times New Roman" w:eastAsia="Times New Roman" w:hAnsi="Times New Roman" w:cs="Times New Roman"/>
          <w:color w:val="000000" w:themeColor="text1"/>
          <w:sz w:val="24"/>
          <w:szCs w:val="24"/>
        </w:rPr>
        <w:t>,</w:t>
      </w:r>
      <w:r w:rsidR="1D0C5E50" w:rsidRPr="2B412FAE">
        <w:rPr>
          <w:rFonts w:ascii="Times New Roman" w:eastAsia="Times New Roman" w:hAnsi="Times New Roman" w:cs="Times New Roman"/>
          <w:color w:val="000000" w:themeColor="text1"/>
          <w:sz w:val="24"/>
          <w:szCs w:val="24"/>
        </w:rPr>
        <w:t xml:space="preserve"> </w:t>
      </w:r>
      <w:r w:rsidRPr="2B412FAE">
        <w:rPr>
          <w:rFonts w:ascii="Times New Roman" w:eastAsia="Times New Roman" w:hAnsi="Times New Roman" w:cs="Times New Roman"/>
          <w:color w:val="000000" w:themeColor="text1"/>
          <w:sz w:val="24"/>
          <w:szCs w:val="24"/>
        </w:rPr>
        <w:t>dichiara che le informazioni sopra riportate e i documenti allegati alla presente relazione rispondono a verità.</w:t>
      </w:r>
    </w:p>
    <w:p w14:paraId="43454E5D" w14:textId="6F00EC9D" w:rsidR="2CBA8B77" w:rsidRDefault="2CBA8B77" w:rsidP="2CBA8B77">
      <w:pPr>
        <w:jc w:val="both"/>
        <w:rPr>
          <w:rFonts w:ascii="Times New Roman" w:eastAsia="Times New Roman" w:hAnsi="Times New Roman" w:cs="Times New Roman"/>
          <w:color w:val="000000" w:themeColor="text1"/>
          <w:sz w:val="24"/>
          <w:szCs w:val="24"/>
        </w:rPr>
      </w:pPr>
    </w:p>
    <w:p w14:paraId="401EADA2" w14:textId="515F6A51" w:rsidR="1C0D207B" w:rsidRDefault="1C0D207B" w:rsidP="2CBA8B77">
      <w:pPr>
        <w:jc w:val="both"/>
        <w:sectPr w:rsidR="1C0D207B" w:rsidSect="00313EA1">
          <w:pgSz w:w="16838" w:h="11906" w:orient="landscape"/>
          <w:pgMar w:top="1134" w:right="1134" w:bottom="1134" w:left="1417" w:header="708" w:footer="708" w:gutter="0"/>
          <w:cols w:space="708"/>
          <w:docGrid w:linePitch="360"/>
        </w:sectPr>
      </w:pPr>
      <w:r w:rsidRPr="2CBA8B77">
        <w:rPr>
          <w:rFonts w:ascii="Times New Roman" w:eastAsia="Times New Roman" w:hAnsi="Times New Roman" w:cs="Times New Roman"/>
          <w:color w:val="000000" w:themeColor="text1"/>
          <w:sz w:val="24"/>
          <w:szCs w:val="24"/>
        </w:rPr>
        <w:t>Firmato digitalmente</w:t>
      </w:r>
    </w:p>
    <w:p w14:paraId="1D698D05" w14:textId="77777777" w:rsidR="009E5FBC" w:rsidRDefault="009E5FBC" w:rsidP="009E5FBC">
      <w:pPr>
        <w:jc w:val="both"/>
        <w:rPr>
          <w:rFonts w:ascii="Times New Roman" w:eastAsia="Times New Roman" w:hAnsi="Times New Roman" w:cs="Times New Roman"/>
          <w:strike/>
          <w:sz w:val="24"/>
          <w:szCs w:val="24"/>
        </w:rPr>
      </w:pPr>
    </w:p>
    <w:p w14:paraId="46EBF194" w14:textId="52D0E8C0" w:rsidR="30145EEB" w:rsidRPr="000E274F" w:rsidRDefault="009E5FBC" w:rsidP="000E274F">
      <w:pPr>
        <w:jc w:val="both"/>
        <w:rPr>
          <w:rFonts w:ascii="Times New Roman" w:eastAsia="Times New Roman" w:hAnsi="Times New Roman" w:cs="Times New Roman"/>
          <w:b/>
          <w:bCs/>
          <w:sz w:val="24"/>
          <w:szCs w:val="24"/>
        </w:rPr>
      </w:pPr>
      <w:r w:rsidRPr="30145EEB">
        <w:rPr>
          <w:rFonts w:ascii="Times New Roman" w:eastAsia="Times New Roman" w:hAnsi="Times New Roman" w:cs="Times New Roman"/>
          <w:b/>
          <w:bCs/>
          <w:sz w:val="24"/>
          <w:szCs w:val="24"/>
        </w:rPr>
        <w:t xml:space="preserve">ALLEGATI </w:t>
      </w:r>
    </w:p>
    <w:p w14:paraId="58BC74A6" w14:textId="39617511" w:rsidR="009E5FBC" w:rsidRPr="000E274F" w:rsidRDefault="009E5FBC" w:rsidP="2CBA8B77">
      <w:pPr>
        <w:pStyle w:val="Paragrafoelenco"/>
        <w:numPr>
          <w:ilvl w:val="0"/>
          <w:numId w:val="10"/>
        </w:numPr>
        <w:jc w:val="both"/>
        <w:rPr>
          <w:rFonts w:ascii="Times New Roman" w:eastAsia="Times New Roman" w:hAnsi="Times New Roman" w:cs="Times New Roman"/>
        </w:rPr>
      </w:pPr>
      <w:r w:rsidRPr="2CBA8B77">
        <w:rPr>
          <w:rFonts w:ascii="Times New Roman" w:eastAsia="Times New Roman" w:hAnsi="Times New Roman" w:cs="Times New Roman"/>
          <w:b/>
          <w:bCs/>
          <w:sz w:val="24"/>
          <w:szCs w:val="24"/>
        </w:rPr>
        <w:t>Document</w:t>
      </w:r>
      <w:r w:rsidRPr="000E274F">
        <w:rPr>
          <w:rFonts w:ascii="Times New Roman" w:eastAsia="Times New Roman" w:hAnsi="Times New Roman" w:cs="Times New Roman"/>
          <w:b/>
          <w:bCs/>
          <w:sz w:val="24"/>
          <w:szCs w:val="24"/>
        </w:rPr>
        <w:t>azione che comprova l’attività formativa</w:t>
      </w:r>
      <w:r w:rsidRPr="000E274F">
        <w:rPr>
          <w:rFonts w:ascii="Times New Roman" w:eastAsia="Times New Roman" w:hAnsi="Times New Roman" w:cs="Times New Roman"/>
          <w:sz w:val="24"/>
          <w:szCs w:val="24"/>
        </w:rPr>
        <w:t xml:space="preserve"> svolta</w:t>
      </w:r>
      <w:r w:rsidR="5E252AEF" w:rsidRPr="000E274F">
        <w:rPr>
          <w:rFonts w:ascii="Times New Roman" w:eastAsia="Times New Roman" w:hAnsi="Times New Roman" w:cs="Times New Roman"/>
          <w:sz w:val="24"/>
          <w:szCs w:val="24"/>
        </w:rPr>
        <w:t xml:space="preserve"> </w:t>
      </w:r>
      <w:r w:rsidR="5E252AEF" w:rsidRPr="000E274F">
        <w:rPr>
          <w:rFonts w:ascii="Times New Roman" w:eastAsia="Times New Roman" w:hAnsi="Times New Roman" w:cs="Times New Roman"/>
          <w:i/>
          <w:iCs/>
          <w:color w:val="000000" w:themeColor="text1"/>
          <w:sz w:val="24"/>
          <w:szCs w:val="24"/>
        </w:rPr>
        <w:t xml:space="preserve">(cfr. Paragrafo 3.5 delle </w:t>
      </w:r>
      <w:r w:rsidR="5E252AEF" w:rsidRPr="000E274F">
        <w:rPr>
          <w:rFonts w:ascii="Times New Roman" w:eastAsia="Times New Roman" w:hAnsi="Times New Roman" w:cs="Times New Roman"/>
          <w:i/>
          <w:iCs/>
          <w:sz w:val="24"/>
          <w:szCs w:val="24"/>
        </w:rPr>
        <w:t>Indicazioni operative e modulistica per l’avvio, l’attuazione e la rendicontazione dei progetti):</w:t>
      </w:r>
    </w:p>
    <w:p w14:paraId="50D3DEE4" w14:textId="053F4471" w:rsidR="009E5FBC" w:rsidRPr="000E274F" w:rsidRDefault="009E5FBC" w:rsidP="009E5FBC">
      <w:pPr>
        <w:ind w:left="720"/>
        <w:jc w:val="both"/>
        <w:rPr>
          <w:rFonts w:ascii="Times New Roman" w:eastAsia="Times New Roman" w:hAnsi="Times New Roman" w:cs="Times New Roman"/>
          <w:sz w:val="24"/>
          <w:szCs w:val="24"/>
        </w:rPr>
      </w:pPr>
      <w:r w:rsidRPr="000E274F">
        <w:rPr>
          <w:rFonts w:ascii="Times New Roman" w:eastAsia="Times New Roman" w:hAnsi="Times New Roman" w:cs="Times New Roman"/>
          <w:sz w:val="24"/>
          <w:szCs w:val="24"/>
        </w:rPr>
        <w:t xml:space="preserve">a) </w:t>
      </w:r>
      <w:r w:rsidRPr="000E274F">
        <w:rPr>
          <w:rFonts w:ascii="Times New Roman" w:eastAsia="Times New Roman" w:hAnsi="Times New Roman" w:cs="Times New Roman"/>
          <w:b/>
          <w:bCs/>
          <w:sz w:val="24"/>
          <w:szCs w:val="24"/>
        </w:rPr>
        <w:t>formazione in aula ed eventuale coaching</w:t>
      </w:r>
      <w:r w:rsidRPr="000E274F">
        <w:rPr>
          <w:rFonts w:ascii="Times New Roman" w:eastAsia="Times New Roman" w:hAnsi="Times New Roman" w:cs="Times New Roman"/>
          <w:sz w:val="24"/>
          <w:szCs w:val="24"/>
        </w:rPr>
        <w:t>: registr</w:t>
      </w:r>
      <w:r w:rsidR="5A73D65E" w:rsidRPr="000E274F">
        <w:rPr>
          <w:rFonts w:ascii="Times New Roman" w:eastAsia="Times New Roman" w:hAnsi="Times New Roman" w:cs="Times New Roman"/>
          <w:sz w:val="24"/>
          <w:szCs w:val="24"/>
        </w:rPr>
        <w:t>o</w:t>
      </w:r>
      <w:r w:rsidR="00C76286" w:rsidRPr="000E274F">
        <w:rPr>
          <w:rFonts w:ascii="Times New Roman" w:eastAsia="Times New Roman" w:hAnsi="Times New Roman" w:cs="Times New Roman"/>
          <w:sz w:val="24"/>
          <w:szCs w:val="24"/>
        </w:rPr>
        <w:t xml:space="preserve"> presenze</w:t>
      </w:r>
      <w:r w:rsidRPr="000E274F">
        <w:rPr>
          <w:rFonts w:ascii="Times New Roman" w:eastAsia="Times New Roman" w:hAnsi="Times New Roman" w:cs="Times New Roman"/>
          <w:sz w:val="24"/>
          <w:szCs w:val="24"/>
        </w:rPr>
        <w:t>;</w:t>
      </w:r>
    </w:p>
    <w:p w14:paraId="2BFE5C40" w14:textId="77777777" w:rsidR="000E274F" w:rsidRPr="000E274F" w:rsidRDefault="000E274F" w:rsidP="000E274F">
      <w:pPr>
        <w:ind w:left="720"/>
        <w:jc w:val="both"/>
        <w:rPr>
          <w:rFonts w:ascii="Times New Roman" w:eastAsia="Times New Roman" w:hAnsi="Times New Roman" w:cs="Times New Roman"/>
          <w:sz w:val="24"/>
          <w:szCs w:val="24"/>
        </w:rPr>
      </w:pPr>
      <w:r w:rsidRPr="000E274F">
        <w:rPr>
          <w:rFonts w:ascii="Times New Roman" w:eastAsia="Times New Roman" w:hAnsi="Times New Roman" w:cs="Times New Roman"/>
          <w:sz w:val="24"/>
          <w:szCs w:val="24"/>
        </w:rPr>
        <w:t>b)</w:t>
      </w:r>
      <w:r w:rsidRPr="000E274F">
        <w:rPr>
          <w:rFonts w:ascii="Times New Roman" w:eastAsia="Times New Roman" w:hAnsi="Times New Roman" w:cs="Times New Roman"/>
          <w:b/>
          <w:bCs/>
          <w:sz w:val="24"/>
          <w:szCs w:val="24"/>
        </w:rPr>
        <w:t xml:space="preserve"> formazione FAD asincrona</w:t>
      </w:r>
      <w:r w:rsidRPr="000E274F">
        <w:rPr>
          <w:rFonts w:ascii="Times New Roman" w:eastAsia="Times New Roman" w:hAnsi="Times New Roman" w:cs="Times New Roman"/>
          <w:sz w:val="24"/>
          <w:szCs w:val="24"/>
        </w:rPr>
        <w:t>: tracciato prodotto dalla piattaforma utilizzata contenente, per ogni partecipante, data, orario inizio, orario fine, durata, esito del test finale; detto tracciato dovrà essere stampato in pdf e firmato in autocertificazione dal legale rappresentante;</w:t>
      </w:r>
    </w:p>
    <w:p w14:paraId="1F266F18" w14:textId="311071AA" w:rsidR="009D2E5C" w:rsidRPr="000E274F" w:rsidRDefault="000E274F" w:rsidP="000E274F">
      <w:pPr>
        <w:ind w:left="720"/>
        <w:jc w:val="both"/>
        <w:rPr>
          <w:rFonts w:ascii="Times New Roman" w:eastAsia="Times New Roman" w:hAnsi="Times New Roman" w:cs="Times New Roman"/>
          <w:sz w:val="24"/>
          <w:szCs w:val="24"/>
        </w:rPr>
      </w:pPr>
      <w:r w:rsidRPr="000E274F">
        <w:rPr>
          <w:rFonts w:ascii="Times New Roman" w:eastAsia="Times New Roman" w:hAnsi="Times New Roman" w:cs="Times New Roman"/>
          <w:sz w:val="24"/>
          <w:szCs w:val="24"/>
        </w:rPr>
        <w:t xml:space="preserve">c) </w:t>
      </w:r>
      <w:r w:rsidRPr="000E274F">
        <w:rPr>
          <w:rFonts w:ascii="Times New Roman" w:eastAsia="Times New Roman" w:hAnsi="Times New Roman" w:cs="Times New Roman"/>
          <w:b/>
          <w:bCs/>
          <w:sz w:val="24"/>
          <w:szCs w:val="24"/>
        </w:rPr>
        <w:t>formazione FAD sincrona</w:t>
      </w:r>
      <w:r w:rsidRPr="000E274F">
        <w:rPr>
          <w:rFonts w:ascii="Times New Roman" w:eastAsia="Times New Roman" w:hAnsi="Times New Roman" w:cs="Times New Roman"/>
          <w:sz w:val="24"/>
          <w:szCs w:val="24"/>
        </w:rPr>
        <w:t>: 1. tracciato prodotto dalla piattaforma utilizzata per la video conferenza con indicazione per ogni partecipante, della data, orario inizio, orario fine, durata; detto tracciato dovrà essere stampato in pdf e firmato in autocertificazione dal legale rappresentante; 2. autocertificazione docente (corredata da copia documento identità); 3. autocertificazione partecipante (corredata da copia documento identità);</w:t>
      </w:r>
    </w:p>
    <w:p w14:paraId="6D18D78A" w14:textId="5D237834" w:rsidR="009E5FBC" w:rsidRPr="000E274F" w:rsidRDefault="009E5FBC" w:rsidP="009D2E5C">
      <w:pPr>
        <w:pStyle w:val="Paragrafoelenco"/>
        <w:numPr>
          <w:ilvl w:val="0"/>
          <w:numId w:val="10"/>
        </w:numPr>
        <w:jc w:val="both"/>
        <w:rPr>
          <w:rFonts w:ascii="Times New Roman" w:eastAsia="Times New Roman" w:hAnsi="Times New Roman" w:cs="Times New Roman"/>
          <w:sz w:val="24"/>
          <w:szCs w:val="24"/>
        </w:rPr>
      </w:pPr>
      <w:r w:rsidRPr="000E274F">
        <w:rPr>
          <w:rFonts w:ascii="Times New Roman" w:eastAsia="Times New Roman" w:hAnsi="Times New Roman" w:cs="Times New Roman"/>
          <w:sz w:val="24"/>
          <w:szCs w:val="24"/>
        </w:rPr>
        <w:t>Q</w:t>
      </w:r>
      <w:r w:rsidRPr="000E274F">
        <w:rPr>
          <w:rFonts w:ascii="Times New Roman" w:eastAsia="Times New Roman" w:hAnsi="Times New Roman" w:cs="Times New Roman"/>
          <w:b/>
          <w:bCs/>
          <w:sz w:val="24"/>
          <w:szCs w:val="24"/>
        </w:rPr>
        <w:t>uestionari finali gradimento</w:t>
      </w:r>
      <w:r w:rsidRPr="000E274F">
        <w:rPr>
          <w:rFonts w:ascii="Times New Roman" w:eastAsia="Times New Roman" w:hAnsi="Times New Roman" w:cs="Times New Roman"/>
          <w:sz w:val="24"/>
          <w:szCs w:val="24"/>
        </w:rPr>
        <w:t>: fornire risultati in forma aggregata</w:t>
      </w:r>
    </w:p>
    <w:p w14:paraId="586A9BD3" w14:textId="61B3A395" w:rsidR="00987FD1" w:rsidRPr="000E274F" w:rsidRDefault="009E5FBC" w:rsidP="746381B8">
      <w:pPr>
        <w:pStyle w:val="Paragrafoelenco"/>
        <w:numPr>
          <w:ilvl w:val="0"/>
          <w:numId w:val="10"/>
        </w:numPr>
        <w:jc w:val="both"/>
        <w:rPr>
          <w:rFonts w:ascii="Times New Roman" w:eastAsia="Times New Roman" w:hAnsi="Times New Roman" w:cs="Times New Roman"/>
          <w:b/>
          <w:bCs/>
        </w:rPr>
      </w:pPr>
      <w:r w:rsidRPr="000E274F">
        <w:rPr>
          <w:rFonts w:ascii="Times New Roman" w:eastAsia="Times New Roman" w:hAnsi="Times New Roman" w:cs="Times New Roman"/>
          <w:b/>
          <w:bCs/>
          <w:sz w:val="24"/>
          <w:szCs w:val="24"/>
        </w:rPr>
        <w:t>Test ingresso o in itinere competenze</w:t>
      </w:r>
      <w:r w:rsidRPr="000E274F">
        <w:rPr>
          <w:rFonts w:ascii="Times New Roman" w:eastAsia="Times New Roman" w:hAnsi="Times New Roman" w:cs="Times New Roman"/>
          <w:sz w:val="24"/>
          <w:szCs w:val="24"/>
        </w:rPr>
        <w:t> (eventuale): fornire risultati in forma aggregata </w:t>
      </w:r>
    </w:p>
    <w:p w14:paraId="4D953C07" w14:textId="73AFE51A" w:rsidR="00987FD1" w:rsidRPr="000E274F" w:rsidRDefault="00987FD1" w:rsidP="746381B8">
      <w:pPr>
        <w:pStyle w:val="Paragrafoelenco"/>
        <w:numPr>
          <w:ilvl w:val="0"/>
          <w:numId w:val="10"/>
        </w:numPr>
        <w:jc w:val="both"/>
        <w:rPr>
          <w:rFonts w:ascii="Times New Roman" w:eastAsia="Times New Roman" w:hAnsi="Times New Roman" w:cs="Times New Roman"/>
          <w:b/>
          <w:bCs/>
        </w:rPr>
      </w:pPr>
      <w:r w:rsidRPr="000E274F">
        <w:rPr>
          <w:rFonts w:ascii="Times New Roman" w:eastAsia="Times New Roman" w:hAnsi="Times New Roman" w:cs="Times New Roman"/>
          <w:b/>
          <w:bCs/>
          <w:sz w:val="24"/>
          <w:szCs w:val="24"/>
        </w:rPr>
        <w:t>Attestazione/badge/certificazione digitale delle stesse</w:t>
      </w:r>
      <w:r w:rsidR="578F0351" w:rsidRPr="000E274F">
        <w:rPr>
          <w:rFonts w:ascii="Times New Roman" w:eastAsia="Times New Roman" w:hAnsi="Times New Roman" w:cs="Times New Roman"/>
          <w:b/>
          <w:bCs/>
          <w:sz w:val="24"/>
          <w:szCs w:val="24"/>
        </w:rPr>
        <w:t xml:space="preserve"> </w:t>
      </w:r>
    </w:p>
    <w:p w14:paraId="5A9D057F" w14:textId="174A3A6F" w:rsidR="009E5FBC" w:rsidRPr="000E274F" w:rsidRDefault="009E5FBC" w:rsidP="009E5FBC">
      <w:pPr>
        <w:pStyle w:val="Paragrafoelenco"/>
        <w:numPr>
          <w:ilvl w:val="0"/>
          <w:numId w:val="10"/>
        </w:numPr>
        <w:jc w:val="both"/>
        <w:rPr>
          <w:rFonts w:ascii="Times New Roman" w:eastAsia="Times New Roman" w:hAnsi="Times New Roman" w:cs="Times New Roman"/>
          <w:sz w:val="24"/>
          <w:szCs w:val="24"/>
        </w:rPr>
      </w:pPr>
      <w:r w:rsidRPr="000E274F">
        <w:rPr>
          <w:rFonts w:ascii="Times New Roman" w:eastAsia="Times New Roman" w:hAnsi="Times New Roman" w:cs="Times New Roman"/>
          <w:b/>
          <w:bCs/>
          <w:sz w:val="24"/>
          <w:szCs w:val="24"/>
        </w:rPr>
        <w:t>Test finale competenze</w:t>
      </w:r>
      <w:r w:rsidRPr="000E274F">
        <w:rPr>
          <w:rFonts w:ascii="Times New Roman" w:eastAsia="Times New Roman" w:hAnsi="Times New Roman" w:cs="Times New Roman"/>
          <w:sz w:val="24"/>
          <w:szCs w:val="24"/>
        </w:rPr>
        <w:t xml:space="preserve">: fornire risultati in forma aggregata. </w:t>
      </w:r>
    </w:p>
    <w:p w14:paraId="54E8BA51" w14:textId="77777777" w:rsidR="009E5FBC" w:rsidRPr="000E274F" w:rsidRDefault="009E5FBC" w:rsidP="009E5FBC">
      <w:pPr>
        <w:pStyle w:val="Paragrafoelenco"/>
        <w:jc w:val="both"/>
        <w:rPr>
          <w:rFonts w:ascii="Times New Roman" w:eastAsia="Times New Roman" w:hAnsi="Times New Roman" w:cs="Times New Roman"/>
          <w:sz w:val="24"/>
          <w:szCs w:val="24"/>
        </w:rPr>
      </w:pPr>
      <w:r w:rsidRPr="000E274F">
        <w:rPr>
          <w:rFonts w:ascii="Times New Roman" w:eastAsia="Times New Roman" w:hAnsi="Times New Roman" w:cs="Times New Roman"/>
          <w:sz w:val="24"/>
          <w:szCs w:val="24"/>
        </w:rPr>
        <w:t>La verifica e l’eventuale certificazione delle competenze </w:t>
      </w:r>
      <w:r w:rsidRPr="000E274F">
        <w:rPr>
          <w:rFonts w:ascii="Times New Roman" w:eastAsia="Times New Roman" w:hAnsi="Times New Roman" w:cs="Times New Roman"/>
          <w:b/>
          <w:bCs/>
          <w:sz w:val="24"/>
          <w:szCs w:val="24"/>
        </w:rPr>
        <w:t>devono</w:t>
      </w:r>
      <w:r w:rsidRPr="000E274F">
        <w:rPr>
          <w:rFonts w:ascii="Times New Roman" w:eastAsia="Times New Roman" w:hAnsi="Times New Roman" w:cs="Times New Roman"/>
          <w:sz w:val="24"/>
          <w:szCs w:val="24"/>
        </w:rPr>
        <w:t> essere effettuate con una prova finale che tenga conto di tutti gli obiettivi di apprendimento costituita da </w:t>
      </w:r>
      <w:r w:rsidRPr="000E274F">
        <w:rPr>
          <w:rFonts w:ascii="Times New Roman" w:eastAsia="Times New Roman" w:hAnsi="Times New Roman" w:cs="Times New Roman"/>
          <w:b/>
          <w:bCs/>
          <w:sz w:val="24"/>
          <w:szCs w:val="24"/>
        </w:rPr>
        <w:t>20 domande a risposta chiusa</w:t>
      </w:r>
      <w:r w:rsidRPr="000E274F">
        <w:rPr>
          <w:rFonts w:ascii="Times New Roman" w:eastAsia="Times New Roman" w:hAnsi="Times New Roman" w:cs="Times New Roman"/>
          <w:sz w:val="24"/>
          <w:szCs w:val="24"/>
        </w:rPr>
        <w:t>, ciascuna con </w:t>
      </w:r>
      <w:r w:rsidRPr="000E274F">
        <w:rPr>
          <w:rFonts w:ascii="Times New Roman" w:eastAsia="Times New Roman" w:hAnsi="Times New Roman" w:cs="Times New Roman"/>
          <w:b/>
          <w:bCs/>
          <w:sz w:val="24"/>
          <w:szCs w:val="24"/>
        </w:rPr>
        <w:t>4 opzioni di risposta di cui una sola corretta.</w:t>
      </w:r>
      <w:r w:rsidRPr="000E274F">
        <w:rPr>
          <w:rFonts w:ascii="Times New Roman" w:eastAsia="Times New Roman" w:hAnsi="Times New Roman" w:cs="Times New Roman"/>
          <w:sz w:val="24"/>
          <w:szCs w:val="24"/>
        </w:rPr>
        <w:t> In tal modo sarà possibile attribuire a ciascun partecipante un punteggio in ventesimi. Per ciascun partecipante si considera positivo (anche ai fini dell’eventuale rilascio di certificati sotto qualunque forma) un punteggio di 11 punti su 20. Il test deve essere somministrato in </w:t>
      </w:r>
      <w:r w:rsidRPr="000E274F">
        <w:rPr>
          <w:rFonts w:ascii="Times New Roman" w:eastAsia="Times New Roman" w:hAnsi="Times New Roman" w:cs="Times New Roman"/>
          <w:b/>
          <w:bCs/>
          <w:sz w:val="24"/>
          <w:szCs w:val="24"/>
        </w:rPr>
        <w:t>modalità digitale e non cartacea</w:t>
      </w:r>
      <w:r w:rsidRPr="000E274F">
        <w:rPr>
          <w:rFonts w:ascii="Times New Roman" w:eastAsia="Times New Roman" w:hAnsi="Times New Roman" w:cs="Times New Roman"/>
          <w:sz w:val="24"/>
          <w:szCs w:val="24"/>
        </w:rPr>
        <w:t xml:space="preserve"> per permettere, in caso di insuccesso, la ripetibilità dello stesso. Per ciascun tentativo successivo, le domande devono essere sempre presentate in ordine randomico. Se è previsto il rilascio di diplomi e altre certificazioni formali da parte di un ente terzo, la prova finale è sostituita da quelle previste dall’ente certificatore. </w:t>
      </w:r>
    </w:p>
    <w:p w14:paraId="29770E2F" w14:textId="32424605" w:rsidR="009E5FBC" w:rsidRPr="000E274F" w:rsidRDefault="009E5FBC" w:rsidP="746381B8">
      <w:pPr>
        <w:pStyle w:val="Paragrafoelenco"/>
        <w:jc w:val="both"/>
        <w:rPr>
          <w:rFonts w:ascii="Times New Roman" w:eastAsia="Times New Roman" w:hAnsi="Times New Roman" w:cs="Times New Roman"/>
          <w:i/>
          <w:iCs/>
          <w:sz w:val="24"/>
          <w:szCs w:val="24"/>
        </w:rPr>
      </w:pPr>
      <w:r w:rsidRPr="000E274F">
        <w:rPr>
          <w:rFonts w:ascii="Times New Roman" w:eastAsia="Times New Roman" w:hAnsi="Times New Roman" w:cs="Times New Roman"/>
          <w:sz w:val="24"/>
          <w:szCs w:val="24"/>
        </w:rPr>
        <w:t>In tale ambito, alla luce di quanto previsto al punto 6.7 (comunicazione dei risultati) dell'allegato 5 dovranno essere trasmessi: a) </w:t>
      </w:r>
      <w:r w:rsidRPr="000E274F">
        <w:rPr>
          <w:rFonts w:ascii="Times New Roman" w:eastAsia="Times New Roman" w:hAnsi="Times New Roman" w:cs="Times New Roman"/>
          <w:i/>
          <w:iCs/>
          <w:sz w:val="24"/>
          <w:szCs w:val="24"/>
        </w:rPr>
        <w:t>il punteggio medio della prova finale di apprendimento; b) il numero complessivo di tentativi prima di aver superato il test</w:t>
      </w:r>
    </w:p>
    <w:p w14:paraId="3AC2327F" w14:textId="7C1ECFE1" w:rsidR="2CBA8B77" w:rsidRPr="000E274F" w:rsidRDefault="2CBA8B77" w:rsidP="2CBA8B77">
      <w:pPr>
        <w:pStyle w:val="Paragrafoelenco"/>
        <w:jc w:val="both"/>
        <w:rPr>
          <w:rFonts w:ascii="Times New Roman" w:eastAsia="Times New Roman" w:hAnsi="Times New Roman" w:cs="Times New Roman"/>
          <w:i/>
          <w:iCs/>
          <w:sz w:val="24"/>
          <w:szCs w:val="24"/>
        </w:rPr>
      </w:pPr>
    </w:p>
    <w:p w14:paraId="5CE167A1" w14:textId="7EBE324A" w:rsidR="30145EEB" w:rsidRPr="000E274F" w:rsidRDefault="41FB3DAB" w:rsidP="000E274F">
      <w:pPr>
        <w:pStyle w:val="Paragrafoelenco"/>
        <w:numPr>
          <w:ilvl w:val="0"/>
          <w:numId w:val="8"/>
        </w:numPr>
        <w:jc w:val="both"/>
        <w:rPr>
          <w:rFonts w:ascii="Times New Roman" w:eastAsia="Times New Roman" w:hAnsi="Times New Roman" w:cs="Times New Roman"/>
          <w:sz w:val="24"/>
          <w:szCs w:val="24"/>
        </w:rPr>
      </w:pPr>
      <w:r w:rsidRPr="000E274F">
        <w:rPr>
          <w:rFonts w:ascii="Times New Roman" w:eastAsia="Times New Roman" w:hAnsi="Times New Roman" w:cs="Times New Roman"/>
          <w:b/>
          <w:bCs/>
          <w:sz w:val="24"/>
          <w:szCs w:val="24"/>
        </w:rPr>
        <w:t>“Monitoraggio target” (cfr</w:t>
      </w:r>
      <w:r w:rsidR="009D2E5C" w:rsidRPr="000E274F">
        <w:rPr>
          <w:rFonts w:ascii="Times New Roman" w:eastAsia="Times New Roman" w:hAnsi="Times New Roman" w:cs="Times New Roman"/>
          <w:b/>
          <w:bCs/>
          <w:sz w:val="24"/>
          <w:szCs w:val="24"/>
        </w:rPr>
        <w:t>. Format Monitoraggio Target</w:t>
      </w:r>
      <w:r w:rsidRPr="000E274F">
        <w:rPr>
          <w:rFonts w:ascii="Times New Roman" w:eastAsia="Times New Roman" w:hAnsi="Times New Roman" w:cs="Times New Roman"/>
          <w:b/>
          <w:bCs/>
          <w:sz w:val="24"/>
          <w:szCs w:val="24"/>
        </w:rPr>
        <w:t>)</w:t>
      </w:r>
    </w:p>
    <w:p w14:paraId="09B3CA2E" w14:textId="7A6CC417" w:rsidR="2CBA8B77" w:rsidRPr="000E274F" w:rsidRDefault="6CBF672B" w:rsidP="000E274F">
      <w:pPr>
        <w:ind w:left="720"/>
        <w:jc w:val="both"/>
        <w:rPr>
          <w:rFonts w:ascii="Times New Roman" w:eastAsia="Times New Roman" w:hAnsi="Times New Roman" w:cs="Times New Roman"/>
          <w:color w:val="000000" w:themeColor="text1"/>
          <w:sz w:val="24"/>
          <w:szCs w:val="24"/>
        </w:rPr>
      </w:pPr>
      <w:r w:rsidRPr="000E274F">
        <w:rPr>
          <w:rFonts w:ascii="Times New Roman" w:eastAsia="Times New Roman" w:hAnsi="Times New Roman" w:cs="Times New Roman"/>
          <w:i/>
          <w:iCs/>
          <w:color w:val="000000" w:themeColor="text1"/>
          <w:sz w:val="24"/>
          <w:szCs w:val="24"/>
        </w:rPr>
        <w:t>Ulteriore documentazione (se pertinente)</w:t>
      </w:r>
    </w:p>
    <w:p w14:paraId="4CE7561D" w14:textId="2350705F" w:rsidR="009E5FBC" w:rsidRPr="000E274F" w:rsidRDefault="3FF5477A" w:rsidP="009E5FBC">
      <w:pPr>
        <w:pStyle w:val="Paragrafoelenco"/>
        <w:numPr>
          <w:ilvl w:val="0"/>
          <w:numId w:val="10"/>
        </w:numPr>
        <w:jc w:val="both"/>
        <w:rPr>
          <w:rFonts w:ascii="Times New Roman" w:eastAsia="Times New Roman" w:hAnsi="Times New Roman" w:cs="Times New Roman"/>
          <w:sz w:val="24"/>
          <w:szCs w:val="24"/>
        </w:rPr>
      </w:pPr>
      <w:r w:rsidRPr="000E274F">
        <w:rPr>
          <w:rFonts w:ascii="Times New Roman" w:eastAsia="Times New Roman" w:hAnsi="Times New Roman" w:cs="Times New Roman"/>
          <w:b/>
          <w:bCs/>
          <w:i/>
          <w:iCs/>
          <w:sz w:val="24"/>
          <w:szCs w:val="24"/>
        </w:rPr>
        <w:t xml:space="preserve">Ove pertinente rispetto alla previsione del </w:t>
      </w:r>
      <w:r w:rsidR="3DE4A297" w:rsidRPr="000E274F">
        <w:rPr>
          <w:rFonts w:ascii="Times New Roman" w:eastAsia="Times New Roman" w:hAnsi="Times New Roman" w:cs="Times New Roman"/>
          <w:b/>
          <w:bCs/>
          <w:i/>
          <w:iCs/>
          <w:sz w:val="24"/>
          <w:szCs w:val="24"/>
        </w:rPr>
        <w:t>progetto:</w:t>
      </w:r>
      <w:r w:rsidR="009E5FBC" w:rsidRPr="000E274F">
        <w:rPr>
          <w:rFonts w:ascii="Times New Roman" w:eastAsia="Times New Roman" w:hAnsi="Times New Roman" w:cs="Times New Roman"/>
          <w:sz w:val="24"/>
          <w:szCs w:val="24"/>
        </w:rPr>
        <w:t> a) FAQ prodotte dall'helpdesk o dichiarazione di aver soddisfatto tutte le richieste di informazione; b) dichiarazione di qualità/accessibilità relativa ai contenuti digitali firmata dal produttore; c) elementi attestanti la disseminazione (articoli scientifici, locandine, ecc.);</w:t>
      </w:r>
    </w:p>
    <w:p w14:paraId="4A3B9B44" w14:textId="05EA0263" w:rsidR="009D2E5C" w:rsidRPr="000E274F" w:rsidRDefault="7F1C1BBD" w:rsidP="30145EEB">
      <w:pPr>
        <w:pStyle w:val="Paragrafoelenco"/>
        <w:numPr>
          <w:ilvl w:val="0"/>
          <w:numId w:val="10"/>
        </w:numPr>
        <w:jc w:val="both"/>
        <w:rPr>
          <w:rFonts w:ascii="Times New Roman" w:eastAsia="Times New Roman" w:hAnsi="Times New Roman" w:cs="Times New Roman"/>
        </w:rPr>
      </w:pPr>
      <w:r w:rsidRPr="000E274F">
        <w:rPr>
          <w:rFonts w:ascii="Times New Roman" w:eastAsia="Times New Roman" w:hAnsi="Times New Roman" w:cs="Times New Roman"/>
          <w:b/>
          <w:bCs/>
          <w:sz w:val="24"/>
          <w:szCs w:val="24"/>
        </w:rPr>
        <w:t>Eventuali documenti di progettazione</w:t>
      </w:r>
      <w:r w:rsidRPr="000E274F">
        <w:rPr>
          <w:rFonts w:ascii="Times New Roman" w:eastAsia="Times New Roman" w:hAnsi="Times New Roman" w:cs="Times New Roman"/>
          <w:sz w:val="24"/>
          <w:szCs w:val="24"/>
        </w:rPr>
        <w:t>: documenti ed elaborati relativi alla progettazione formativa di dettaglio (se disponibili)</w:t>
      </w:r>
    </w:p>
    <w:p w14:paraId="12006357" w14:textId="7D03C34F" w:rsidR="009E5FBC" w:rsidRPr="000E274F" w:rsidRDefault="009E5FBC" w:rsidP="009D2E5C">
      <w:pPr>
        <w:pStyle w:val="Paragrafoelenco"/>
        <w:numPr>
          <w:ilvl w:val="0"/>
          <w:numId w:val="10"/>
        </w:numPr>
        <w:jc w:val="both"/>
        <w:rPr>
          <w:rFonts w:ascii="Times New Roman" w:eastAsia="Times New Roman" w:hAnsi="Times New Roman" w:cs="Times New Roman"/>
          <w:sz w:val="24"/>
          <w:szCs w:val="24"/>
        </w:rPr>
      </w:pPr>
      <w:r w:rsidRPr="000E274F">
        <w:rPr>
          <w:rFonts w:ascii="Times New Roman" w:eastAsia="Times New Roman" w:hAnsi="Times New Roman" w:cs="Times New Roman"/>
          <w:b/>
          <w:bCs/>
          <w:sz w:val="24"/>
          <w:szCs w:val="24"/>
        </w:rPr>
        <w:t>Materiali didattici</w:t>
      </w:r>
      <w:r w:rsidRPr="000E274F">
        <w:rPr>
          <w:rFonts w:ascii="Times New Roman" w:eastAsia="Times New Roman" w:hAnsi="Times New Roman" w:cs="Times New Roman"/>
          <w:sz w:val="24"/>
          <w:szCs w:val="24"/>
        </w:rPr>
        <w:t xml:space="preserve"> (</w:t>
      </w:r>
      <w:r w:rsidR="11B48703" w:rsidRPr="000E274F">
        <w:rPr>
          <w:rFonts w:ascii="Times New Roman" w:eastAsia="Times New Roman" w:hAnsi="Times New Roman" w:cs="Times New Roman"/>
          <w:sz w:val="24"/>
          <w:szCs w:val="24"/>
        </w:rPr>
        <w:t xml:space="preserve">ad esempio, se disponibili, </w:t>
      </w:r>
      <w:r w:rsidRPr="000E274F">
        <w:rPr>
          <w:rFonts w:ascii="Times New Roman" w:eastAsia="Times New Roman" w:hAnsi="Times New Roman" w:cs="Times New Roman"/>
          <w:sz w:val="24"/>
          <w:szCs w:val="24"/>
        </w:rPr>
        <w:t xml:space="preserve">podcast, videolezioni, dispense, programmi, project work) </w:t>
      </w:r>
    </w:p>
    <w:sectPr w:rsidR="009E5FBC" w:rsidRPr="000E274F" w:rsidSect="009E5FB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5FC4" w14:textId="77777777" w:rsidR="008E1D64" w:rsidRDefault="008E1D64" w:rsidP="00621E33">
      <w:pPr>
        <w:spacing w:after="0" w:line="240" w:lineRule="auto"/>
      </w:pPr>
      <w:r>
        <w:separator/>
      </w:r>
    </w:p>
  </w:endnote>
  <w:endnote w:type="continuationSeparator" w:id="0">
    <w:p w14:paraId="738E9C3D" w14:textId="77777777" w:rsidR="008E1D64" w:rsidRDefault="008E1D64" w:rsidP="0062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Display">
    <w:panose1 w:val="00000000000000000000"/>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altName w:val="Aptos"/>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857B4B1" w14:paraId="06AE77C1" w14:textId="77777777" w:rsidTr="3D8E81A7">
      <w:trPr>
        <w:trHeight w:val="300"/>
      </w:trPr>
      <w:tc>
        <w:tcPr>
          <w:tcW w:w="3210" w:type="dxa"/>
        </w:tcPr>
        <w:p w14:paraId="73407ACB" w14:textId="719D9C09" w:rsidR="5857B4B1" w:rsidRDefault="5857B4B1" w:rsidP="5857B4B1">
          <w:pPr>
            <w:pStyle w:val="Intestazione"/>
            <w:ind w:left="-115"/>
          </w:pPr>
        </w:p>
      </w:tc>
      <w:tc>
        <w:tcPr>
          <w:tcW w:w="3210" w:type="dxa"/>
        </w:tcPr>
        <w:p w14:paraId="5DE8525B" w14:textId="0CB3D5A3" w:rsidR="5857B4B1" w:rsidRDefault="5857B4B1" w:rsidP="5857B4B1">
          <w:pPr>
            <w:pStyle w:val="Intestazione"/>
            <w:jc w:val="center"/>
          </w:pPr>
          <w:r>
            <w:fldChar w:fldCharType="begin"/>
          </w:r>
          <w:r>
            <w:instrText>PAGE</w:instrText>
          </w:r>
          <w:r>
            <w:fldChar w:fldCharType="separate"/>
          </w:r>
          <w:r w:rsidR="003311A5">
            <w:rPr>
              <w:noProof/>
            </w:rPr>
            <w:t>1</w:t>
          </w:r>
          <w:r>
            <w:fldChar w:fldCharType="end"/>
          </w:r>
        </w:p>
      </w:tc>
      <w:tc>
        <w:tcPr>
          <w:tcW w:w="3210" w:type="dxa"/>
        </w:tcPr>
        <w:p w14:paraId="754A14D5" w14:textId="0B9C48DB" w:rsidR="5857B4B1" w:rsidRDefault="5857B4B1" w:rsidP="5857B4B1">
          <w:pPr>
            <w:pStyle w:val="Intestazione"/>
            <w:ind w:right="-115"/>
            <w:jc w:val="right"/>
          </w:pPr>
        </w:p>
      </w:tc>
    </w:tr>
  </w:tbl>
  <w:p w14:paraId="50731E4A" w14:textId="5CE6B8E4" w:rsidR="5857B4B1" w:rsidRDefault="5857B4B1" w:rsidP="5857B4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8F7F" w14:textId="77777777" w:rsidR="008E1D64" w:rsidRDefault="008E1D64" w:rsidP="00621E33">
      <w:pPr>
        <w:spacing w:after="0" w:line="240" w:lineRule="auto"/>
      </w:pPr>
      <w:r>
        <w:separator/>
      </w:r>
    </w:p>
  </w:footnote>
  <w:footnote w:type="continuationSeparator" w:id="0">
    <w:p w14:paraId="3294869A" w14:textId="77777777" w:rsidR="008E1D64" w:rsidRDefault="008E1D64" w:rsidP="00621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14A2" w14:textId="7C2962FA" w:rsidR="00621E33" w:rsidRDefault="00621E33">
    <w:pPr>
      <w:pStyle w:val="Intestazione"/>
    </w:pPr>
    <w:r>
      <w:rPr>
        <w:noProof/>
      </w:rPr>
      <w:drawing>
        <wp:anchor distT="0" distB="0" distL="0" distR="0" simplePos="0" relativeHeight="251661312" behindDoc="1" locked="0" layoutInCell="1" allowOverlap="1" wp14:anchorId="32B7971E" wp14:editId="487DFB54">
          <wp:simplePos x="0" y="0"/>
          <wp:positionH relativeFrom="page">
            <wp:posOffset>4278630</wp:posOffset>
          </wp:positionH>
          <wp:positionV relativeFrom="page">
            <wp:posOffset>377825</wp:posOffset>
          </wp:positionV>
          <wp:extent cx="1293495" cy="326390"/>
          <wp:effectExtent l="0" t="0" r="1905" b="0"/>
          <wp:wrapNone/>
          <wp:docPr id="1052366382" name="Image 4" descr="Immagine che contiene testo, Carattere, schermata, Elementi grafici&#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Immagine che contiene testo, Carattere, schermata, Elementi grafici&#10;&#10;Descrizione generata automaticamente"/>
                  <pic:cNvPicPr/>
                </pic:nvPicPr>
                <pic:blipFill>
                  <a:blip r:embed="rId1" cstate="print"/>
                  <a:stretch>
                    <a:fillRect/>
                  </a:stretch>
                </pic:blipFill>
                <pic:spPr>
                  <a:xfrm>
                    <a:off x="0" y="0"/>
                    <a:ext cx="1293495" cy="326390"/>
                  </a:xfrm>
                  <a:prstGeom prst="rect">
                    <a:avLst/>
                  </a:prstGeom>
                </pic:spPr>
              </pic:pic>
            </a:graphicData>
          </a:graphic>
        </wp:anchor>
      </w:drawing>
    </w:r>
    <w:r>
      <w:rPr>
        <w:noProof/>
      </w:rPr>
      <w:drawing>
        <wp:anchor distT="0" distB="0" distL="0" distR="0" simplePos="0" relativeHeight="251660288" behindDoc="1" locked="0" layoutInCell="1" allowOverlap="1" wp14:anchorId="59FE476F" wp14:editId="277C1E48">
          <wp:simplePos x="0" y="0"/>
          <wp:positionH relativeFrom="page">
            <wp:posOffset>2526030</wp:posOffset>
          </wp:positionH>
          <wp:positionV relativeFrom="page">
            <wp:posOffset>340360</wp:posOffset>
          </wp:positionV>
          <wp:extent cx="1233805" cy="413385"/>
          <wp:effectExtent l="0" t="0" r="4445" b="5715"/>
          <wp:wrapNone/>
          <wp:docPr id="1294340855" name="Image 2" descr="Immagine che contiene testo, log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magine che contiene testo, logo&#10;&#10;Descrizione generata automaticamente"/>
                  <pic:cNvPicPr/>
                </pic:nvPicPr>
                <pic:blipFill>
                  <a:blip r:embed="rId2" cstate="print"/>
                  <a:stretch>
                    <a:fillRect/>
                  </a:stretch>
                </pic:blipFill>
                <pic:spPr>
                  <a:xfrm>
                    <a:off x="0" y="0"/>
                    <a:ext cx="1233805" cy="413385"/>
                  </a:xfrm>
                  <a:prstGeom prst="rect">
                    <a:avLst/>
                  </a:prstGeom>
                </pic:spPr>
              </pic:pic>
            </a:graphicData>
          </a:graphic>
        </wp:anchor>
      </w:drawing>
    </w:r>
    <w:r>
      <w:rPr>
        <w:noProof/>
      </w:rPr>
      <w:drawing>
        <wp:anchor distT="0" distB="0" distL="114300" distR="114300" simplePos="0" relativeHeight="251659264" behindDoc="0" locked="0" layoutInCell="1" allowOverlap="1" wp14:anchorId="19ABF0C3" wp14:editId="7E72C130">
          <wp:simplePos x="0" y="0"/>
          <wp:positionH relativeFrom="margin">
            <wp:posOffset>-91440</wp:posOffset>
          </wp:positionH>
          <wp:positionV relativeFrom="paragraph">
            <wp:posOffset>-84455</wp:posOffset>
          </wp:positionV>
          <wp:extent cx="1537335" cy="385445"/>
          <wp:effectExtent l="0" t="0" r="5715" b="0"/>
          <wp:wrapThrough wrapText="bothSides">
            <wp:wrapPolygon edited="0">
              <wp:start x="0" y="0"/>
              <wp:lineTo x="0" y="20283"/>
              <wp:lineTo x="21413" y="20283"/>
              <wp:lineTo x="21413" y="0"/>
              <wp:lineTo x="0" y="0"/>
            </wp:wrapPolygon>
          </wp:wrapThrough>
          <wp:docPr id="680607621" name="officeArt object" descr="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3">
                    <a:extLst>
                      <a:ext uri="{28A0092B-C50C-407E-A947-70E740481C1C}">
                        <a14:useLocalDpi xmlns:a14="http://schemas.microsoft.com/office/drawing/2010/main" val="0"/>
                      </a:ext>
                    </a:extLst>
                  </a:blip>
                  <a:stretch>
                    <a:fillRect/>
                  </a:stretch>
                </pic:blipFill>
                <pic:spPr>
                  <a:xfrm>
                    <a:off x="0" y="0"/>
                    <a:ext cx="1537335" cy="38544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94929C9" wp14:editId="0DB28636">
          <wp:simplePos x="0" y="0"/>
          <wp:positionH relativeFrom="margin">
            <wp:posOffset>5249545</wp:posOffset>
          </wp:positionH>
          <wp:positionV relativeFrom="paragraph">
            <wp:posOffset>-145415</wp:posOffset>
          </wp:positionV>
          <wp:extent cx="944880" cy="513080"/>
          <wp:effectExtent l="0" t="0" r="0" b="0"/>
          <wp:wrapThrough wrapText="bothSides">
            <wp:wrapPolygon edited="0">
              <wp:start x="2177" y="3208"/>
              <wp:lineTo x="2177" y="16842"/>
              <wp:lineTo x="3048" y="18446"/>
              <wp:lineTo x="16113" y="18446"/>
              <wp:lineTo x="18290" y="16842"/>
              <wp:lineTo x="19597" y="12030"/>
              <wp:lineTo x="19161" y="3208"/>
              <wp:lineTo x="2177" y="3208"/>
            </wp:wrapPolygon>
          </wp:wrapThrough>
          <wp:docPr id="1717800147" name="officeArt object" descr="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4">
                    <a:extLst>
                      <a:ext uri="{28A0092B-C50C-407E-A947-70E740481C1C}">
                        <a14:useLocalDpi xmlns:a14="http://schemas.microsoft.com/office/drawing/2010/main" val="0"/>
                      </a:ext>
                    </a:extLst>
                  </a:blip>
                  <a:stretch>
                    <a:fillRect/>
                  </a:stretch>
                </pic:blipFill>
                <pic:spPr>
                  <a:xfrm>
                    <a:off x="0" y="0"/>
                    <a:ext cx="944880" cy="5130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1CaRZg1O" int2:invalidationBookmarkName="" int2:hashCode="XUyvLz0Ifj3S08" int2:id="yuGi2Aa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4.25pt;height:15.8pt;visibility:visible;mso-wrap-style:square" o:bullet="t">
        <v:imagedata r:id="rId1" o:title=""/>
      </v:shape>
    </w:pict>
  </w:numPicBullet>
  <w:abstractNum w:abstractNumId="0" w15:restartNumberingAfterBreak="0">
    <w:nsid w:val="0FFFBF3B"/>
    <w:multiLevelType w:val="hybridMultilevel"/>
    <w:tmpl w:val="69B6DE12"/>
    <w:lvl w:ilvl="0" w:tplc="1DA22BD2">
      <w:start w:val="1"/>
      <w:numFmt w:val="bullet"/>
      <w:lvlText w:val="-"/>
      <w:lvlJc w:val="left"/>
      <w:pPr>
        <w:ind w:left="720" w:hanging="360"/>
      </w:pPr>
      <w:rPr>
        <w:rFonts w:ascii="Sitka Display" w:hAnsi="Sitka Display" w:hint="default"/>
      </w:rPr>
    </w:lvl>
    <w:lvl w:ilvl="1" w:tplc="900ED5F2">
      <w:start w:val="1"/>
      <w:numFmt w:val="bullet"/>
      <w:lvlText w:val="o"/>
      <w:lvlJc w:val="left"/>
      <w:pPr>
        <w:ind w:left="1440" w:hanging="360"/>
      </w:pPr>
      <w:rPr>
        <w:rFonts w:ascii="Courier New" w:hAnsi="Courier New" w:hint="default"/>
      </w:rPr>
    </w:lvl>
    <w:lvl w:ilvl="2" w:tplc="54D6FB7E">
      <w:start w:val="1"/>
      <w:numFmt w:val="bullet"/>
      <w:lvlText w:val=""/>
      <w:lvlJc w:val="left"/>
      <w:pPr>
        <w:ind w:left="2160" w:hanging="360"/>
      </w:pPr>
      <w:rPr>
        <w:rFonts w:ascii="Wingdings" w:hAnsi="Wingdings" w:hint="default"/>
      </w:rPr>
    </w:lvl>
    <w:lvl w:ilvl="3" w:tplc="DE12F770">
      <w:start w:val="1"/>
      <w:numFmt w:val="bullet"/>
      <w:lvlText w:val=""/>
      <w:lvlJc w:val="left"/>
      <w:pPr>
        <w:ind w:left="2880" w:hanging="360"/>
      </w:pPr>
      <w:rPr>
        <w:rFonts w:ascii="Symbol" w:hAnsi="Symbol" w:hint="default"/>
      </w:rPr>
    </w:lvl>
    <w:lvl w:ilvl="4" w:tplc="3BB62018">
      <w:start w:val="1"/>
      <w:numFmt w:val="bullet"/>
      <w:lvlText w:val="o"/>
      <w:lvlJc w:val="left"/>
      <w:pPr>
        <w:ind w:left="3600" w:hanging="360"/>
      </w:pPr>
      <w:rPr>
        <w:rFonts w:ascii="Courier New" w:hAnsi="Courier New" w:hint="default"/>
      </w:rPr>
    </w:lvl>
    <w:lvl w:ilvl="5" w:tplc="C4DA9332">
      <w:start w:val="1"/>
      <w:numFmt w:val="bullet"/>
      <w:lvlText w:val=""/>
      <w:lvlJc w:val="left"/>
      <w:pPr>
        <w:ind w:left="4320" w:hanging="360"/>
      </w:pPr>
      <w:rPr>
        <w:rFonts w:ascii="Wingdings" w:hAnsi="Wingdings" w:hint="default"/>
      </w:rPr>
    </w:lvl>
    <w:lvl w:ilvl="6" w:tplc="7ACA312C">
      <w:start w:val="1"/>
      <w:numFmt w:val="bullet"/>
      <w:lvlText w:val=""/>
      <w:lvlJc w:val="left"/>
      <w:pPr>
        <w:ind w:left="5040" w:hanging="360"/>
      </w:pPr>
      <w:rPr>
        <w:rFonts w:ascii="Symbol" w:hAnsi="Symbol" w:hint="default"/>
      </w:rPr>
    </w:lvl>
    <w:lvl w:ilvl="7" w:tplc="C17C389A">
      <w:start w:val="1"/>
      <w:numFmt w:val="bullet"/>
      <w:lvlText w:val="o"/>
      <w:lvlJc w:val="left"/>
      <w:pPr>
        <w:ind w:left="5760" w:hanging="360"/>
      </w:pPr>
      <w:rPr>
        <w:rFonts w:ascii="Courier New" w:hAnsi="Courier New" w:hint="default"/>
      </w:rPr>
    </w:lvl>
    <w:lvl w:ilvl="8" w:tplc="FB1CE88C">
      <w:start w:val="1"/>
      <w:numFmt w:val="bullet"/>
      <w:lvlText w:val=""/>
      <w:lvlJc w:val="left"/>
      <w:pPr>
        <w:ind w:left="6480" w:hanging="360"/>
      </w:pPr>
      <w:rPr>
        <w:rFonts w:ascii="Wingdings" w:hAnsi="Wingdings" w:hint="default"/>
      </w:rPr>
    </w:lvl>
  </w:abstractNum>
  <w:abstractNum w:abstractNumId="1" w15:restartNumberingAfterBreak="0">
    <w:nsid w:val="1C4EC2EF"/>
    <w:multiLevelType w:val="hybridMultilevel"/>
    <w:tmpl w:val="C88ACEEC"/>
    <w:lvl w:ilvl="0" w:tplc="DEC275B6">
      <w:start w:val="1"/>
      <w:numFmt w:val="bullet"/>
      <w:lvlText w:val=""/>
      <w:lvlJc w:val="left"/>
      <w:pPr>
        <w:ind w:left="720" w:hanging="360"/>
      </w:pPr>
      <w:rPr>
        <w:rFonts w:ascii="Symbol" w:hAnsi="Symbol" w:hint="default"/>
      </w:rPr>
    </w:lvl>
    <w:lvl w:ilvl="1" w:tplc="63063286">
      <w:start w:val="1"/>
      <w:numFmt w:val="bullet"/>
      <w:lvlText w:val="o"/>
      <w:lvlJc w:val="left"/>
      <w:pPr>
        <w:ind w:left="1440" w:hanging="360"/>
      </w:pPr>
      <w:rPr>
        <w:rFonts w:ascii="Courier New" w:hAnsi="Courier New" w:hint="default"/>
      </w:rPr>
    </w:lvl>
    <w:lvl w:ilvl="2" w:tplc="BED0A65A">
      <w:start w:val="1"/>
      <w:numFmt w:val="bullet"/>
      <w:lvlText w:val=""/>
      <w:lvlJc w:val="left"/>
      <w:pPr>
        <w:ind w:left="2160" w:hanging="360"/>
      </w:pPr>
      <w:rPr>
        <w:rFonts w:ascii="Wingdings" w:hAnsi="Wingdings" w:hint="default"/>
      </w:rPr>
    </w:lvl>
    <w:lvl w:ilvl="3" w:tplc="47748A84">
      <w:start w:val="1"/>
      <w:numFmt w:val="bullet"/>
      <w:lvlText w:val=""/>
      <w:lvlJc w:val="left"/>
      <w:pPr>
        <w:ind w:left="2880" w:hanging="360"/>
      </w:pPr>
      <w:rPr>
        <w:rFonts w:ascii="Symbol" w:hAnsi="Symbol" w:hint="default"/>
      </w:rPr>
    </w:lvl>
    <w:lvl w:ilvl="4" w:tplc="5F8C1268">
      <w:start w:val="1"/>
      <w:numFmt w:val="bullet"/>
      <w:lvlText w:val="o"/>
      <w:lvlJc w:val="left"/>
      <w:pPr>
        <w:ind w:left="3600" w:hanging="360"/>
      </w:pPr>
      <w:rPr>
        <w:rFonts w:ascii="Courier New" w:hAnsi="Courier New" w:hint="default"/>
      </w:rPr>
    </w:lvl>
    <w:lvl w:ilvl="5" w:tplc="5B94D6C4">
      <w:start w:val="1"/>
      <w:numFmt w:val="bullet"/>
      <w:lvlText w:val=""/>
      <w:lvlJc w:val="left"/>
      <w:pPr>
        <w:ind w:left="4320" w:hanging="360"/>
      </w:pPr>
      <w:rPr>
        <w:rFonts w:ascii="Wingdings" w:hAnsi="Wingdings" w:hint="default"/>
      </w:rPr>
    </w:lvl>
    <w:lvl w:ilvl="6" w:tplc="CF301908">
      <w:start w:val="1"/>
      <w:numFmt w:val="bullet"/>
      <w:lvlText w:val=""/>
      <w:lvlJc w:val="left"/>
      <w:pPr>
        <w:ind w:left="5040" w:hanging="360"/>
      </w:pPr>
      <w:rPr>
        <w:rFonts w:ascii="Symbol" w:hAnsi="Symbol" w:hint="default"/>
      </w:rPr>
    </w:lvl>
    <w:lvl w:ilvl="7" w:tplc="C3CE4830">
      <w:start w:val="1"/>
      <w:numFmt w:val="bullet"/>
      <w:lvlText w:val="o"/>
      <w:lvlJc w:val="left"/>
      <w:pPr>
        <w:ind w:left="5760" w:hanging="360"/>
      </w:pPr>
      <w:rPr>
        <w:rFonts w:ascii="Courier New" w:hAnsi="Courier New" w:hint="default"/>
      </w:rPr>
    </w:lvl>
    <w:lvl w:ilvl="8" w:tplc="D250CE54">
      <w:start w:val="1"/>
      <w:numFmt w:val="bullet"/>
      <w:lvlText w:val=""/>
      <w:lvlJc w:val="left"/>
      <w:pPr>
        <w:ind w:left="6480" w:hanging="360"/>
      </w:pPr>
      <w:rPr>
        <w:rFonts w:ascii="Wingdings" w:hAnsi="Wingdings" w:hint="default"/>
      </w:rPr>
    </w:lvl>
  </w:abstractNum>
  <w:abstractNum w:abstractNumId="2" w15:restartNumberingAfterBreak="0">
    <w:nsid w:val="20FD3D5E"/>
    <w:multiLevelType w:val="multilevel"/>
    <w:tmpl w:val="E3A2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01D96"/>
    <w:multiLevelType w:val="hybridMultilevel"/>
    <w:tmpl w:val="82E8614C"/>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38BB0FB7"/>
    <w:multiLevelType w:val="multilevel"/>
    <w:tmpl w:val="1B88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B183F1"/>
    <w:multiLevelType w:val="hybridMultilevel"/>
    <w:tmpl w:val="8F6495F0"/>
    <w:lvl w:ilvl="0" w:tplc="C1D23B08">
      <w:start w:val="1"/>
      <w:numFmt w:val="bullet"/>
      <w:lvlText w:val=""/>
      <w:lvlJc w:val="left"/>
      <w:pPr>
        <w:ind w:left="720" w:hanging="360"/>
      </w:pPr>
      <w:rPr>
        <w:rFonts w:ascii="Wingdings" w:hAnsi="Wingdings" w:hint="default"/>
      </w:rPr>
    </w:lvl>
    <w:lvl w:ilvl="1" w:tplc="34A85E94">
      <w:start w:val="1"/>
      <w:numFmt w:val="bullet"/>
      <w:lvlText w:val="o"/>
      <w:lvlJc w:val="left"/>
      <w:pPr>
        <w:ind w:left="1440" w:hanging="360"/>
      </w:pPr>
      <w:rPr>
        <w:rFonts w:ascii="Courier New" w:hAnsi="Courier New" w:hint="default"/>
      </w:rPr>
    </w:lvl>
    <w:lvl w:ilvl="2" w:tplc="A72A8BA0">
      <w:start w:val="1"/>
      <w:numFmt w:val="bullet"/>
      <w:lvlText w:val=""/>
      <w:lvlJc w:val="left"/>
      <w:pPr>
        <w:ind w:left="2160" w:hanging="360"/>
      </w:pPr>
      <w:rPr>
        <w:rFonts w:ascii="Wingdings" w:hAnsi="Wingdings" w:hint="default"/>
      </w:rPr>
    </w:lvl>
    <w:lvl w:ilvl="3" w:tplc="DE32CED0">
      <w:start w:val="1"/>
      <w:numFmt w:val="bullet"/>
      <w:lvlText w:val=""/>
      <w:lvlJc w:val="left"/>
      <w:pPr>
        <w:ind w:left="2880" w:hanging="360"/>
      </w:pPr>
      <w:rPr>
        <w:rFonts w:ascii="Symbol" w:hAnsi="Symbol" w:hint="default"/>
      </w:rPr>
    </w:lvl>
    <w:lvl w:ilvl="4" w:tplc="B8B69282">
      <w:start w:val="1"/>
      <w:numFmt w:val="bullet"/>
      <w:lvlText w:val="o"/>
      <w:lvlJc w:val="left"/>
      <w:pPr>
        <w:ind w:left="3600" w:hanging="360"/>
      </w:pPr>
      <w:rPr>
        <w:rFonts w:ascii="Courier New" w:hAnsi="Courier New" w:hint="default"/>
      </w:rPr>
    </w:lvl>
    <w:lvl w:ilvl="5" w:tplc="18FE3974">
      <w:start w:val="1"/>
      <w:numFmt w:val="bullet"/>
      <w:lvlText w:val=""/>
      <w:lvlJc w:val="left"/>
      <w:pPr>
        <w:ind w:left="4320" w:hanging="360"/>
      </w:pPr>
      <w:rPr>
        <w:rFonts w:ascii="Wingdings" w:hAnsi="Wingdings" w:hint="default"/>
      </w:rPr>
    </w:lvl>
    <w:lvl w:ilvl="6" w:tplc="9FC84A52">
      <w:start w:val="1"/>
      <w:numFmt w:val="bullet"/>
      <w:lvlText w:val=""/>
      <w:lvlJc w:val="left"/>
      <w:pPr>
        <w:ind w:left="5040" w:hanging="360"/>
      </w:pPr>
      <w:rPr>
        <w:rFonts w:ascii="Symbol" w:hAnsi="Symbol" w:hint="default"/>
      </w:rPr>
    </w:lvl>
    <w:lvl w:ilvl="7" w:tplc="AD121AEA">
      <w:start w:val="1"/>
      <w:numFmt w:val="bullet"/>
      <w:lvlText w:val="o"/>
      <w:lvlJc w:val="left"/>
      <w:pPr>
        <w:ind w:left="5760" w:hanging="360"/>
      </w:pPr>
      <w:rPr>
        <w:rFonts w:ascii="Courier New" w:hAnsi="Courier New" w:hint="default"/>
      </w:rPr>
    </w:lvl>
    <w:lvl w:ilvl="8" w:tplc="E742783E">
      <w:start w:val="1"/>
      <w:numFmt w:val="bullet"/>
      <w:lvlText w:val=""/>
      <w:lvlJc w:val="left"/>
      <w:pPr>
        <w:ind w:left="6480" w:hanging="360"/>
      </w:pPr>
      <w:rPr>
        <w:rFonts w:ascii="Wingdings" w:hAnsi="Wingdings" w:hint="default"/>
      </w:rPr>
    </w:lvl>
  </w:abstractNum>
  <w:abstractNum w:abstractNumId="6" w15:restartNumberingAfterBreak="0">
    <w:nsid w:val="4815EC3E"/>
    <w:multiLevelType w:val="hybridMultilevel"/>
    <w:tmpl w:val="C7C41E12"/>
    <w:lvl w:ilvl="0" w:tplc="017C61B0">
      <w:start w:val="1"/>
      <w:numFmt w:val="bullet"/>
      <w:lvlText w:val=""/>
      <w:lvlJc w:val="left"/>
      <w:pPr>
        <w:ind w:left="360" w:hanging="360"/>
      </w:pPr>
      <w:rPr>
        <w:rFonts w:ascii="Wingdings" w:hAnsi="Wingdings" w:hint="default"/>
      </w:rPr>
    </w:lvl>
    <w:lvl w:ilvl="1" w:tplc="2C7CE576">
      <w:start w:val="1"/>
      <w:numFmt w:val="bullet"/>
      <w:lvlText w:val="o"/>
      <w:lvlJc w:val="left"/>
      <w:pPr>
        <w:ind w:left="1080" w:hanging="360"/>
      </w:pPr>
      <w:rPr>
        <w:rFonts w:ascii="Courier New" w:hAnsi="Courier New" w:hint="default"/>
      </w:rPr>
    </w:lvl>
    <w:lvl w:ilvl="2" w:tplc="83B41A7E">
      <w:start w:val="1"/>
      <w:numFmt w:val="bullet"/>
      <w:lvlText w:val=""/>
      <w:lvlJc w:val="left"/>
      <w:pPr>
        <w:ind w:left="1800" w:hanging="360"/>
      </w:pPr>
      <w:rPr>
        <w:rFonts w:ascii="Wingdings" w:hAnsi="Wingdings" w:hint="default"/>
      </w:rPr>
    </w:lvl>
    <w:lvl w:ilvl="3" w:tplc="B66A9360">
      <w:start w:val="1"/>
      <w:numFmt w:val="bullet"/>
      <w:lvlText w:val=""/>
      <w:lvlJc w:val="left"/>
      <w:pPr>
        <w:ind w:left="2520" w:hanging="360"/>
      </w:pPr>
      <w:rPr>
        <w:rFonts w:ascii="Symbol" w:hAnsi="Symbol" w:hint="default"/>
      </w:rPr>
    </w:lvl>
    <w:lvl w:ilvl="4" w:tplc="39A4D2DA">
      <w:start w:val="1"/>
      <w:numFmt w:val="bullet"/>
      <w:lvlText w:val="o"/>
      <w:lvlJc w:val="left"/>
      <w:pPr>
        <w:ind w:left="3240" w:hanging="360"/>
      </w:pPr>
      <w:rPr>
        <w:rFonts w:ascii="Courier New" w:hAnsi="Courier New" w:hint="default"/>
      </w:rPr>
    </w:lvl>
    <w:lvl w:ilvl="5" w:tplc="79C4D506">
      <w:start w:val="1"/>
      <w:numFmt w:val="bullet"/>
      <w:lvlText w:val=""/>
      <w:lvlJc w:val="left"/>
      <w:pPr>
        <w:ind w:left="3960" w:hanging="360"/>
      </w:pPr>
      <w:rPr>
        <w:rFonts w:ascii="Wingdings" w:hAnsi="Wingdings" w:hint="default"/>
      </w:rPr>
    </w:lvl>
    <w:lvl w:ilvl="6" w:tplc="FCA00F00">
      <w:start w:val="1"/>
      <w:numFmt w:val="bullet"/>
      <w:lvlText w:val=""/>
      <w:lvlJc w:val="left"/>
      <w:pPr>
        <w:ind w:left="4680" w:hanging="360"/>
      </w:pPr>
      <w:rPr>
        <w:rFonts w:ascii="Symbol" w:hAnsi="Symbol" w:hint="default"/>
      </w:rPr>
    </w:lvl>
    <w:lvl w:ilvl="7" w:tplc="C7F23800">
      <w:start w:val="1"/>
      <w:numFmt w:val="bullet"/>
      <w:lvlText w:val="o"/>
      <w:lvlJc w:val="left"/>
      <w:pPr>
        <w:ind w:left="5400" w:hanging="360"/>
      </w:pPr>
      <w:rPr>
        <w:rFonts w:ascii="Courier New" w:hAnsi="Courier New" w:hint="default"/>
      </w:rPr>
    </w:lvl>
    <w:lvl w:ilvl="8" w:tplc="CB368C60">
      <w:start w:val="1"/>
      <w:numFmt w:val="bullet"/>
      <w:lvlText w:val=""/>
      <w:lvlJc w:val="left"/>
      <w:pPr>
        <w:ind w:left="6120" w:hanging="360"/>
      </w:pPr>
      <w:rPr>
        <w:rFonts w:ascii="Wingdings" w:hAnsi="Wingdings" w:hint="default"/>
      </w:rPr>
    </w:lvl>
  </w:abstractNum>
  <w:abstractNum w:abstractNumId="7" w15:restartNumberingAfterBreak="0">
    <w:nsid w:val="4AF6DDD6"/>
    <w:multiLevelType w:val="multilevel"/>
    <w:tmpl w:val="3B8A6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3B3D6F"/>
    <w:multiLevelType w:val="hybridMultilevel"/>
    <w:tmpl w:val="FE7694F8"/>
    <w:lvl w:ilvl="0" w:tplc="FFFFFFFF">
      <w:start w:val="1"/>
      <w:numFmt w:val="bullet"/>
      <w:lvlText w:val=""/>
      <w:lvlJc w:val="left"/>
      <w:pPr>
        <w:tabs>
          <w:tab w:val="num" w:pos="720"/>
        </w:tabs>
        <w:ind w:left="720" w:hanging="360"/>
      </w:pPr>
      <w:rPr>
        <w:rFonts w:ascii="Wingdings" w:hAnsi="Wingdings" w:hint="default"/>
      </w:rPr>
    </w:lvl>
    <w:lvl w:ilvl="1" w:tplc="11F8CB0C">
      <w:start w:val="1"/>
      <w:numFmt w:val="bullet"/>
      <w:lvlText w:val=""/>
      <w:lvlJc w:val="left"/>
      <w:pPr>
        <w:tabs>
          <w:tab w:val="num" w:pos="1440"/>
        </w:tabs>
        <w:ind w:left="1440" w:hanging="360"/>
      </w:pPr>
      <w:rPr>
        <w:rFonts w:ascii="Symbol" w:hAnsi="Symbol" w:hint="default"/>
      </w:rPr>
    </w:lvl>
    <w:lvl w:ilvl="2" w:tplc="0204A2EC" w:tentative="1">
      <w:start w:val="1"/>
      <w:numFmt w:val="bullet"/>
      <w:lvlText w:val=""/>
      <w:lvlJc w:val="left"/>
      <w:pPr>
        <w:tabs>
          <w:tab w:val="num" w:pos="2160"/>
        </w:tabs>
        <w:ind w:left="2160" w:hanging="360"/>
      </w:pPr>
      <w:rPr>
        <w:rFonts w:ascii="Symbol" w:hAnsi="Symbol" w:hint="default"/>
      </w:rPr>
    </w:lvl>
    <w:lvl w:ilvl="3" w:tplc="C5828BE2" w:tentative="1">
      <w:start w:val="1"/>
      <w:numFmt w:val="bullet"/>
      <w:lvlText w:val=""/>
      <w:lvlJc w:val="left"/>
      <w:pPr>
        <w:tabs>
          <w:tab w:val="num" w:pos="2880"/>
        </w:tabs>
        <w:ind w:left="2880" w:hanging="360"/>
      </w:pPr>
      <w:rPr>
        <w:rFonts w:ascii="Symbol" w:hAnsi="Symbol" w:hint="default"/>
      </w:rPr>
    </w:lvl>
    <w:lvl w:ilvl="4" w:tplc="C3CC141C" w:tentative="1">
      <w:start w:val="1"/>
      <w:numFmt w:val="bullet"/>
      <w:lvlText w:val=""/>
      <w:lvlJc w:val="left"/>
      <w:pPr>
        <w:tabs>
          <w:tab w:val="num" w:pos="3600"/>
        </w:tabs>
        <w:ind w:left="3600" w:hanging="360"/>
      </w:pPr>
      <w:rPr>
        <w:rFonts w:ascii="Symbol" w:hAnsi="Symbol" w:hint="default"/>
      </w:rPr>
    </w:lvl>
    <w:lvl w:ilvl="5" w:tplc="B91AB0EC" w:tentative="1">
      <w:start w:val="1"/>
      <w:numFmt w:val="bullet"/>
      <w:lvlText w:val=""/>
      <w:lvlJc w:val="left"/>
      <w:pPr>
        <w:tabs>
          <w:tab w:val="num" w:pos="4320"/>
        </w:tabs>
        <w:ind w:left="4320" w:hanging="360"/>
      </w:pPr>
      <w:rPr>
        <w:rFonts w:ascii="Symbol" w:hAnsi="Symbol" w:hint="default"/>
      </w:rPr>
    </w:lvl>
    <w:lvl w:ilvl="6" w:tplc="CF6E6DEC" w:tentative="1">
      <w:start w:val="1"/>
      <w:numFmt w:val="bullet"/>
      <w:lvlText w:val=""/>
      <w:lvlJc w:val="left"/>
      <w:pPr>
        <w:tabs>
          <w:tab w:val="num" w:pos="5040"/>
        </w:tabs>
        <w:ind w:left="5040" w:hanging="360"/>
      </w:pPr>
      <w:rPr>
        <w:rFonts w:ascii="Symbol" w:hAnsi="Symbol" w:hint="default"/>
      </w:rPr>
    </w:lvl>
    <w:lvl w:ilvl="7" w:tplc="873C92C4" w:tentative="1">
      <w:start w:val="1"/>
      <w:numFmt w:val="bullet"/>
      <w:lvlText w:val=""/>
      <w:lvlJc w:val="left"/>
      <w:pPr>
        <w:tabs>
          <w:tab w:val="num" w:pos="5760"/>
        </w:tabs>
        <w:ind w:left="5760" w:hanging="360"/>
      </w:pPr>
      <w:rPr>
        <w:rFonts w:ascii="Symbol" w:hAnsi="Symbol" w:hint="default"/>
      </w:rPr>
    </w:lvl>
    <w:lvl w:ilvl="8" w:tplc="0796850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6DB45F7"/>
    <w:multiLevelType w:val="hybridMultilevel"/>
    <w:tmpl w:val="58425034"/>
    <w:lvl w:ilvl="0" w:tplc="30906506">
      <w:start w:val="1"/>
      <w:numFmt w:val="bullet"/>
      <w:lvlText w:val="-"/>
      <w:lvlJc w:val="left"/>
      <w:pPr>
        <w:ind w:left="720" w:hanging="360"/>
      </w:pPr>
      <w:rPr>
        <w:rFonts w:ascii="Sitka Display" w:hAnsi="Sitka Display" w:hint="default"/>
      </w:rPr>
    </w:lvl>
    <w:lvl w:ilvl="1" w:tplc="4502AAF2">
      <w:start w:val="1"/>
      <w:numFmt w:val="bullet"/>
      <w:lvlText w:val="-"/>
      <w:lvlJc w:val="left"/>
      <w:pPr>
        <w:ind w:left="1440" w:hanging="360"/>
      </w:pPr>
      <w:rPr>
        <w:rFonts w:ascii="Aptos" w:hAnsi="Apto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69D7BC"/>
    <w:multiLevelType w:val="hybridMultilevel"/>
    <w:tmpl w:val="DBEEE236"/>
    <w:lvl w:ilvl="0" w:tplc="BD04C26E">
      <w:start w:val="1"/>
      <w:numFmt w:val="decimal"/>
      <w:lvlText w:val="%1."/>
      <w:lvlJc w:val="left"/>
      <w:pPr>
        <w:ind w:left="720" w:hanging="360"/>
      </w:pPr>
    </w:lvl>
    <w:lvl w:ilvl="1" w:tplc="8E98C400">
      <w:start w:val="1"/>
      <w:numFmt w:val="lowerLetter"/>
      <w:lvlText w:val="%2."/>
      <w:lvlJc w:val="left"/>
      <w:pPr>
        <w:ind w:left="1440" w:hanging="360"/>
      </w:pPr>
    </w:lvl>
    <w:lvl w:ilvl="2" w:tplc="C18A4B92">
      <w:start w:val="1"/>
      <w:numFmt w:val="lowerRoman"/>
      <w:lvlText w:val="%3."/>
      <w:lvlJc w:val="right"/>
      <w:pPr>
        <w:ind w:left="2160" w:hanging="180"/>
      </w:pPr>
    </w:lvl>
    <w:lvl w:ilvl="3" w:tplc="B4303712">
      <w:start w:val="1"/>
      <w:numFmt w:val="decimal"/>
      <w:lvlText w:val="%4."/>
      <w:lvlJc w:val="left"/>
      <w:pPr>
        <w:ind w:left="2880" w:hanging="360"/>
      </w:pPr>
    </w:lvl>
    <w:lvl w:ilvl="4" w:tplc="33360C36">
      <w:start w:val="1"/>
      <w:numFmt w:val="lowerLetter"/>
      <w:lvlText w:val="%5."/>
      <w:lvlJc w:val="left"/>
      <w:pPr>
        <w:ind w:left="3600" w:hanging="360"/>
      </w:pPr>
    </w:lvl>
    <w:lvl w:ilvl="5" w:tplc="BB240E9A">
      <w:start w:val="1"/>
      <w:numFmt w:val="lowerRoman"/>
      <w:lvlText w:val="%6."/>
      <w:lvlJc w:val="right"/>
      <w:pPr>
        <w:ind w:left="4320" w:hanging="180"/>
      </w:pPr>
    </w:lvl>
    <w:lvl w:ilvl="6" w:tplc="896C7BC4">
      <w:start w:val="1"/>
      <w:numFmt w:val="decimal"/>
      <w:lvlText w:val="%7."/>
      <w:lvlJc w:val="left"/>
      <w:pPr>
        <w:ind w:left="5040" w:hanging="360"/>
      </w:pPr>
    </w:lvl>
    <w:lvl w:ilvl="7" w:tplc="6D54D04E">
      <w:start w:val="1"/>
      <w:numFmt w:val="lowerLetter"/>
      <w:lvlText w:val="%8."/>
      <w:lvlJc w:val="left"/>
      <w:pPr>
        <w:ind w:left="5760" w:hanging="360"/>
      </w:pPr>
    </w:lvl>
    <w:lvl w:ilvl="8" w:tplc="E0CA50BA">
      <w:start w:val="1"/>
      <w:numFmt w:val="lowerRoman"/>
      <w:lvlText w:val="%9."/>
      <w:lvlJc w:val="right"/>
      <w:pPr>
        <w:ind w:left="6480" w:hanging="180"/>
      </w:pPr>
    </w:lvl>
  </w:abstractNum>
  <w:abstractNum w:abstractNumId="11" w15:restartNumberingAfterBreak="0">
    <w:nsid w:val="6486A2B7"/>
    <w:multiLevelType w:val="hybridMultilevel"/>
    <w:tmpl w:val="1D9E910E"/>
    <w:lvl w:ilvl="0" w:tplc="4D4497F2">
      <w:start w:val="1"/>
      <w:numFmt w:val="bullet"/>
      <w:lvlText w:val=""/>
      <w:lvlJc w:val="left"/>
      <w:pPr>
        <w:ind w:left="720" w:hanging="360"/>
      </w:pPr>
      <w:rPr>
        <w:rFonts w:ascii="Wingdings" w:hAnsi="Wingdings" w:hint="default"/>
      </w:rPr>
    </w:lvl>
    <w:lvl w:ilvl="1" w:tplc="9F761FB4">
      <w:start w:val="1"/>
      <w:numFmt w:val="bullet"/>
      <w:lvlText w:val="o"/>
      <w:lvlJc w:val="left"/>
      <w:pPr>
        <w:ind w:left="1440" w:hanging="360"/>
      </w:pPr>
      <w:rPr>
        <w:rFonts w:ascii="Courier New" w:hAnsi="Courier New" w:hint="default"/>
      </w:rPr>
    </w:lvl>
    <w:lvl w:ilvl="2" w:tplc="A51E057E">
      <w:start w:val="1"/>
      <w:numFmt w:val="bullet"/>
      <w:lvlText w:val=""/>
      <w:lvlJc w:val="left"/>
      <w:pPr>
        <w:ind w:left="2160" w:hanging="360"/>
      </w:pPr>
      <w:rPr>
        <w:rFonts w:ascii="Wingdings" w:hAnsi="Wingdings" w:hint="default"/>
      </w:rPr>
    </w:lvl>
    <w:lvl w:ilvl="3" w:tplc="1062030E">
      <w:start w:val="1"/>
      <w:numFmt w:val="bullet"/>
      <w:lvlText w:val=""/>
      <w:lvlJc w:val="left"/>
      <w:pPr>
        <w:ind w:left="2880" w:hanging="360"/>
      </w:pPr>
      <w:rPr>
        <w:rFonts w:ascii="Symbol" w:hAnsi="Symbol" w:hint="default"/>
      </w:rPr>
    </w:lvl>
    <w:lvl w:ilvl="4" w:tplc="A0D4758E">
      <w:start w:val="1"/>
      <w:numFmt w:val="bullet"/>
      <w:lvlText w:val="o"/>
      <w:lvlJc w:val="left"/>
      <w:pPr>
        <w:ind w:left="3600" w:hanging="360"/>
      </w:pPr>
      <w:rPr>
        <w:rFonts w:ascii="Courier New" w:hAnsi="Courier New" w:hint="default"/>
      </w:rPr>
    </w:lvl>
    <w:lvl w:ilvl="5" w:tplc="26D2C620">
      <w:start w:val="1"/>
      <w:numFmt w:val="bullet"/>
      <w:lvlText w:val=""/>
      <w:lvlJc w:val="left"/>
      <w:pPr>
        <w:ind w:left="4320" w:hanging="360"/>
      </w:pPr>
      <w:rPr>
        <w:rFonts w:ascii="Wingdings" w:hAnsi="Wingdings" w:hint="default"/>
      </w:rPr>
    </w:lvl>
    <w:lvl w:ilvl="6" w:tplc="3418E33A">
      <w:start w:val="1"/>
      <w:numFmt w:val="bullet"/>
      <w:lvlText w:val=""/>
      <w:lvlJc w:val="left"/>
      <w:pPr>
        <w:ind w:left="5040" w:hanging="360"/>
      </w:pPr>
      <w:rPr>
        <w:rFonts w:ascii="Symbol" w:hAnsi="Symbol" w:hint="default"/>
      </w:rPr>
    </w:lvl>
    <w:lvl w:ilvl="7" w:tplc="CE7859C0">
      <w:start w:val="1"/>
      <w:numFmt w:val="bullet"/>
      <w:lvlText w:val="o"/>
      <w:lvlJc w:val="left"/>
      <w:pPr>
        <w:ind w:left="5760" w:hanging="360"/>
      </w:pPr>
      <w:rPr>
        <w:rFonts w:ascii="Courier New" w:hAnsi="Courier New" w:hint="default"/>
      </w:rPr>
    </w:lvl>
    <w:lvl w:ilvl="8" w:tplc="ABC66F66">
      <w:start w:val="1"/>
      <w:numFmt w:val="bullet"/>
      <w:lvlText w:val=""/>
      <w:lvlJc w:val="left"/>
      <w:pPr>
        <w:ind w:left="6480" w:hanging="360"/>
      </w:pPr>
      <w:rPr>
        <w:rFonts w:ascii="Wingdings" w:hAnsi="Wingdings" w:hint="default"/>
      </w:rPr>
    </w:lvl>
  </w:abstractNum>
  <w:abstractNum w:abstractNumId="12" w15:restartNumberingAfterBreak="0">
    <w:nsid w:val="727B5E47"/>
    <w:multiLevelType w:val="multilevel"/>
    <w:tmpl w:val="F7340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6058460"/>
    <w:multiLevelType w:val="hybridMultilevel"/>
    <w:tmpl w:val="34A4D344"/>
    <w:lvl w:ilvl="0" w:tplc="60285784">
      <w:start w:val="1"/>
      <w:numFmt w:val="bullet"/>
      <w:lvlText w:val=""/>
      <w:lvlJc w:val="left"/>
      <w:pPr>
        <w:ind w:left="720" w:hanging="360"/>
      </w:pPr>
      <w:rPr>
        <w:rFonts w:ascii="Wingdings" w:hAnsi="Wingdings" w:hint="default"/>
      </w:rPr>
    </w:lvl>
    <w:lvl w:ilvl="1" w:tplc="B718AEC8">
      <w:start w:val="1"/>
      <w:numFmt w:val="bullet"/>
      <w:lvlText w:val="o"/>
      <w:lvlJc w:val="left"/>
      <w:pPr>
        <w:ind w:left="1440" w:hanging="360"/>
      </w:pPr>
      <w:rPr>
        <w:rFonts w:ascii="Courier New" w:hAnsi="Courier New" w:hint="default"/>
      </w:rPr>
    </w:lvl>
    <w:lvl w:ilvl="2" w:tplc="E28A5438">
      <w:start w:val="1"/>
      <w:numFmt w:val="bullet"/>
      <w:lvlText w:val=""/>
      <w:lvlJc w:val="left"/>
      <w:pPr>
        <w:ind w:left="2160" w:hanging="360"/>
      </w:pPr>
      <w:rPr>
        <w:rFonts w:ascii="Wingdings" w:hAnsi="Wingdings" w:hint="default"/>
      </w:rPr>
    </w:lvl>
    <w:lvl w:ilvl="3" w:tplc="509C0AEC">
      <w:start w:val="1"/>
      <w:numFmt w:val="bullet"/>
      <w:lvlText w:val=""/>
      <w:lvlJc w:val="left"/>
      <w:pPr>
        <w:ind w:left="2880" w:hanging="360"/>
      </w:pPr>
      <w:rPr>
        <w:rFonts w:ascii="Symbol" w:hAnsi="Symbol" w:hint="default"/>
      </w:rPr>
    </w:lvl>
    <w:lvl w:ilvl="4" w:tplc="6EE85D52">
      <w:start w:val="1"/>
      <w:numFmt w:val="bullet"/>
      <w:lvlText w:val="o"/>
      <w:lvlJc w:val="left"/>
      <w:pPr>
        <w:ind w:left="3600" w:hanging="360"/>
      </w:pPr>
      <w:rPr>
        <w:rFonts w:ascii="Courier New" w:hAnsi="Courier New" w:hint="default"/>
      </w:rPr>
    </w:lvl>
    <w:lvl w:ilvl="5" w:tplc="7082A012">
      <w:start w:val="1"/>
      <w:numFmt w:val="bullet"/>
      <w:lvlText w:val=""/>
      <w:lvlJc w:val="left"/>
      <w:pPr>
        <w:ind w:left="4320" w:hanging="360"/>
      </w:pPr>
      <w:rPr>
        <w:rFonts w:ascii="Wingdings" w:hAnsi="Wingdings" w:hint="default"/>
      </w:rPr>
    </w:lvl>
    <w:lvl w:ilvl="6" w:tplc="6318248A">
      <w:start w:val="1"/>
      <w:numFmt w:val="bullet"/>
      <w:lvlText w:val=""/>
      <w:lvlJc w:val="left"/>
      <w:pPr>
        <w:ind w:left="5040" w:hanging="360"/>
      </w:pPr>
      <w:rPr>
        <w:rFonts w:ascii="Symbol" w:hAnsi="Symbol" w:hint="default"/>
      </w:rPr>
    </w:lvl>
    <w:lvl w:ilvl="7" w:tplc="04626CAC">
      <w:start w:val="1"/>
      <w:numFmt w:val="bullet"/>
      <w:lvlText w:val="o"/>
      <w:lvlJc w:val="left"/>
      <w:pPr>
        <w:ind w:left="5760" w:hanging="360"/>
      </w:pPr>
      <w:rPr>
        <w:rFonts w:ascii="Courier New" w:hAnsi="Courier New" w:hint="default"/>
      </w:rPr>
    </w:lvl>
    <w:lvl w:ilvl="8" w:tplc="9980607A">
      <w:start w:val="1"/>
      <w:numFmt w:val="bullet"/>
      <w:lvlText w:val=""/>
      <w:lvlJc w:val="left"/>
      <w:pPr>
        <w:ind w:left="6480" w:hanging="360"/>
      </w:pPr>
      <w:rPr>
        <w:rFonts w:ascii="Wingdings" w:hAnsi="Wingdings" w:hint="default"/>
      </w:rPr>
    </w:lvl>
  </w:abstractNum>
  <w:num w:numId="1" w16cid:durableId="67121059">
    <w:abstractNumId w:val="13"/>
  </w:num>
  <w:num w:numId="2" w16cid:durableId="1982225232">
    <w:abstractNumId w:val="5"/>
  </w:num>
  <w:num w:numId="3" w16cid:durableId="1728602447">
    <w:abstractNumId w:val="1"/>
  </w:num>
  <w:num w:numId="4" w16cid:durableId="1750761369">
    <w:abstractNumId w:val="12"/>
  </w:num>
  <w:num w:numId="5" w16cid:durableId="1514145247">
    <w:abstractNumId w:val="7"/>
  </w:num>
  <w:num w:numId="6" w16cid:durableId="1777749708">
    <w:abstractNumId w:val="11"/>
  </w:num>
  <w:num w:numId="7" w16cid:durableId="824932842">
    <w:abstractNumId w:val="6"/>
  </w:num>
  <w:num w:numId="8" w16cid:durableId="373578269">
    <w:abstractNumId w:val="0"/>
  </w:num>
  <w:num w:numId="9" w16cid:durableId="879823456">
    <w:abstractNumId w:val="10"/>
  </w:num>
  <w:num w:numId="10" w16cid:durableId="1277054462">
    <w:abstractNumId w:val="9"/>
  </w:num>
  <w:num w:numId="11" w16cid:durableId="1721434880">
    <w:abstractNumId w:val="8"/>
  </w:num>
  <w:num w:numId="12" w16cid:durableId="1697736267">
    <w:abstractNumId w:val="3"/>
  </w:num>
  <w:num w:numId="13" w16cid:durableId="554856639">
    <w:abstractNumId w:val="4"/>
  </w:num>
  <w:num w:numId="14" w16cid:durableId="53354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66"/>
    <w:rsid w:val="000E274F"/>
    <w:rsid w:val="001E43E7"/>
    <w:rsid w:val="001F1332"/>
    <w:rsid w:val="0020797B"/>
    <w:rsid w:val="002B5E73"/>
    <w:rsid w:val="002C2DE7"/>
    <w:rsid w:val="00313EA1"/>
    <w:rsid w:val="003311A5"/>
    <w:rsid w:val="00486CBA"/>
    <w:rsid w:val="00491D2B"/>
    <w:rsid w:val="004D7705"/>
    <w:rsid w:val="0052057C"/>
    <w:rsid w:val="005E839B"/>
    <w:rsid w:val="00621E33"/>
    <w:rsid w:val="006C60B6"/>
    <w:rsid w:val="00725A16"/>
    <w:rsid w:val="00734F38"/>
    <w:rsid w:val="0078707F"/>
    <w:rsid w:val="00793AE8"/>
    <w:rsid w:val="00807DC4"/>
    <w:rsid w:val="008A7382"/>
    <w:rsid w:val="008E07B1"/>
    <w:rsid w:val="008E1D64"/>
    <w:rsid w:val="00921266"/>
    <w:rsid w:val="00942094"/>
    <w:rsid w:val="00945741"/>
    <w:rsid w:val="0097411C"/>
    <w:rsid w:val="00985624"/>
    <w:rsid w:val="00987FD1"/>
    <w:rsid w:val="009D2E5C"/>
    <w:rsid w:val="009E5FBC"/>
    <w:rsid w:val="00A424DB"/>
    <w:rsid w:val="00B721B0"/>
    <w:rsid w:val="00B9652D"/>
    <w:rsid w:val="00BA04BD"/>
    <w:rsid w:val="00BA059A"/>
    <w:rsid w:val="00C233F8"/>
    <w:rsid w:val="00C6609F"/>
    <w:rsid w:val="00C76286"/>
    <w:rsid w:val="00CA0513"/>
    <w:rsid w:val="00CA62D0"/>
    <w:rsid w:val="00D212FC"/>
    <w:rsid w:val="00DE27C5"/>
    <w:rsid w:val="00E05297"/>
    <w:rsid w:val="00E11018"/>
    <w:rsid w:val="00E48EF7"/>
    <w:rsid w:val="00E631E3"/>
    <w:rsid w:val="00EA1590"/>
    <w:rsid w:val="00EF0015"/>
    <w:rsid w:val="00EF1B32"/>
    <w:rsid w:val="00F26B0F"/>
    <w:rsid w:val="00FC99A1"/>
    <w:rsid w:val="019A9CD1"/>
    <w:rsid w:val="0236C1CE"/>
    <w:rsid w:val="02732B0F"/>
    <w:rsid w:val="02A5E428"/>
    <w:rsid w:val="02E1610B"/>
    <w:rsid w:val="0314165B"/>
    <w:rsid w:val="034045BF"/>
    <w:rsid w:val="04041F4B"/>
    <w:rsid w:val="0420072E"/>
    <w:rsid w:val="0619959D"/>
    <w:rsid w:val="0703F1E0"/>
    <w:rsid w:val="0706A531"/>
    <w:rsid w:val="073DA7AA"/>
    <w:rsid w:val="07543F74"/>
    <w:rsid w:val="0798ADBF"/>
    <w:rsid w:val="079BD202"/>
    <w:rsid w:val="0810D8BC"/>
    <w:rsid w:val="0817A584"/>
    <w:rsid w:val="0835221D"/>
    <w:rsid w:val="090140CC"/>
    <w:rsid w:val="092756AE"/>
    <w:rsid w:val="0B09F6DA"/>
    <w:rsid w:val="0B2BF36D"/>
    <w:rsid w:val="0B539613"/>
    <w:rsid w:val="0C052B05"/>
    <w:rsid w:val="0CC4A445"/>
    <w:rsid w:val="0D0EC9BD"/>
    <w:rsid w:val="0DC2C12F"/>
    <w:rsid w:val="0E60A4A4"/>
    <w:rsid w:val="11B48703"/>
    <w:rsid w:val="11C81981"/>
    <w:rsid w:val="12490150"/>
    <w:rsid w:val="12A66D7B"/>
    <w:rsid w:val="12B02165"/>
    <w:rsid w:val="14362080"/>
    <w:rsid w:val="144CE1EE"/>
    <w:rsid w:val="156E8ED7"/>
    <w:rsid w:val="1636FADB"/>
    <w:rsid w:val="184173A7"/>
    <w:rsid w:val="18A4FFD9"/>
    <w:rsid w:val="18FD8452"/>
    <w:rsid w:val="190B3EB2"/>
    <w:rsid w:val="196E9ACF"/>
    <w:rsid w:val="1A469D85"/>
    <w:rsid w:val="1A9EADD9"/>
    <w:rsid w:val="1B0B27FE"/>
    <w:rsid w:val="1B1663AE"/>
    <w:rsid w:val="1BDF483E"/>
    <w:rsid w:val="1C0D207B"/>
    <w:rsid w:val="1C10C66B"/>
    <w:rsid w:val="1D0C5E50"/>
    <w:rsid w:val="1D7A57D1"/>
    <w:rsid w:val="1E78178B"/>
    <w:rsid w:val="1E814C20"/>
    <w:rsid w:val="1EA4BC55"/>
    <w:rsid w:val="1ECB7520"/>
    <w:rsid w:val="1F10AC7F"/>
    <w:rsid w:val="1F8D4CC8"/>
    <w:rsid w:val="1F8E83F0"/>
    <w:rsid w:val="1FBA0B39"/>
    <w:rsid w:val="20BB28D9"/>
    <w:rsid w:val="212B4441"/>
    <w:rsid w:val="214FA8DD"/>
    <w:rsid w:val="22036AD9"/>
    <w:rsid w:val="231E4A1B"/>
    <w:rsid w:val="23A6CF96"/>
    <w:rsid w:val="25C332F2"/>
    <w:rsid w:val="2647CB95"/>
    <w:rsid w:val="274B0BC8"/>
    <w:rsid w:val="28334BF8"/>
    <w:rsid w:val="28903840"/>
    <w:rsid w:val="29449067"/>
    <w:rsid w:val="29C15C31"/>
    <w:rsid w:val="2A30FA94"/>
    <w:rsid w:val="2A9FD924"/>
    <w:rsid w:val="2AE32A3E"/>
    <w:rsid w:val="2AEB6BD2"/>
    <w:rsid w:val="2B412FAE"/>
    <w:rsid w:val="2B8075C2"/>
    <w:rsid w:val="2CBA8B77"/>
    <w:rsid w:val="2CDA4AE3"/>
    <w:rsid w:val="2D0CBDCE"/>
    <w:rsid w:val="2D1EB698"/>
    <w:rsid w:val="2DD3D4FE"/>
    <w:rsid w:val="2F494A05"/>
    <w:rsid w:val="2F932AD6"/>
    <w:rsid w:val="30145EEB"/>
    <w:rsid w:val="301A329E"/>
    <w:rsid w:val="3049F350"/>
    <w:rsid w:val="30C31A46"/>
    <w:rsid w:val="3100CC55"/>
    <w:rsid w:val="310D1F3D"/>
    <w:rsid w:val="31C032D4"/>
    <w:rsid w:val="32694C7C"/>
    <w:rsid w:val="32921610"/>
    <w:rsid w:val="329FBE75"/>
    <w:rsid w:val="330BF661"/>
    <w:rsid w:val="33C4057D"/>
    <w:rsid w:val="343179AB"/>
    <w:rsid w:val="34BB288E"/>
    <w:rsid w:val="34DF1742"/>
    <w:rsid w:val="3516711C"/>
    <w:rsid w:val="36AF8D10"/>
    <w:rsid w:val="36B8D73A"/>
    <w:rsid w:val="37CB4FD6"/>
    <w:rsid w:val="385693B2"/>
    <w:rsid w:val="386DFFE6"/>
    <w:rsid w:val="38E4E5C8"/>
    <w:rsid w:val="3A3E98E5"/>
    <w:rsid w:val="3B1D939C"/>
    <w:rsid w:val="3B431544"/>
    <w:rsid w:val="3C63488E"/>
    <w:rsid w:val="3C6A6695"/>
    <w:rsid w:val="3D10E5ED"/>
    <w:rsid w:val="3D8E81A7"/>
    <w:rsid w:val="3DE4A297"/>
    <w:rsid w:val="3E30FD87"/>
    <w:rsid w:val="3ED7334A"/>
    <w:rsid w:val="3EF4FAC7"/>
    <w:rsid w:val="3FF5477A"/>
    <w:rsid w:val="401CBF6D"/>
    <w:rsid w:val="401EFA92"/>
    <w:rsid w:val="41B039EE"/>
    <w:rsid w:val="41F4BCAB"/>
    <w:rsid w:val="41FB3DAB"/>
    <w:rsid w:val="42021080"/>
    <w:rsid w:val="4396F5B9"/>
    <w:rsid w:val="440AC02E"/>
    <w:rsid w:val="44BDEB9A"/>
    <w:rsid w:val="453501F7"/>
    <w:rsid w:val="4568C1F7"/>
    <w:rsid w:val="4607604D"/>
    <w:rsid w:val="463BD329"/>
    <w:rsid w:val="467CFDE9"/>
    <w:rsid w:val="46BD844C"/>
    <w:rsid w:val="4771E0F8"/>
    <w:rsid w:val="48BB2E28"/>
    <w:rsid w:val="4A422FFF"/>
    <w:rsid w:val="4A5C9F89"/>
    <w:rsid w:val="4AE5E1D3"/>
    <w:rsid w:val="4B7AFF9F"/>
    <w:rsid w:val="4BA90994"/>
    <w:rsid w:val="4C53D3EF"/>
    <w:rsid w:val="4CC06F17"/>
    <w:rsid w:val="4CDAFBB6"/>
    <w:rsid w:val="4CF8A2DC"/>
    <w:rsid w:val="4D2330B1"/>
    <w:rsid w:val="4D3D311C"/>
    <w:rsid w:val="4D4236C6"/>
    <w:rsid w:val="4F18C5DE"/>
    <w:rsid w:val="4F66BEE4"/>
    <w:rsid w:val="50037B8A"/>
    <w:rsid w:val="51602035"/>
    <w:rsid w:val="51C41D78"/>
    <w:rsid w:val="52BFC707"/>
    <w:rsid w:val="52DF0DFE"/>
    <w:rsid w:val="5392D04A"/>
    <w:rsid w:val="53B213AD"/>
    <w:rsid w:val="54CBD387"/>
    <w:rsid w:val="55603C98"/>
    <w:rsid w:val="5767F422"/>
    <w:rsid w:val="578F0351"/>
    <w:rsid w:val="57B1C1CB"/>
    <w:rsid w:val="57B96C67"/>
    <w:rsid w:val="57FA33E4"/>
    <w:rsid w:val="5806B58E"/>
    <w:rsid w:val="583DBE2F"/>
    <w:rsid w:val="5857B4B1"/>
    <w:rsid w:val="59CA8EEB"/>
    <w:rsid w:val="5A157549"/>
    <w:rsid w:val="5A32607C"/>
    <w:rsid w:val="5A73D65E"/>
    <w:rsid w:val="5B3B2C46"/>
    <w:rsid w:val="5B81DD90"/>
    <w:rsid w:val="5B8C8A70"/>
    <w:rsid w:val="5BEEC427"/>
    <w:rsid w:val="5CB0BA79"/>
    <w:rsid w:val="5CDA6D03"/>
    <w:rsid w:val="5D59E90F"/>
    <w:rsid w:val="5D69F257"/>
    <w:rsid w:val="5D767F5E"/>
    <w:rsid w:val="5DA5E667"/>
    <w:rsid w:val="5DCEC66F"/>
    <w:rsid w:val="5E252AEF"/>
    <w:rsid w:val="5EB7E9F2"/>
    <w:rsid w:val="5F47EE4A"/>
    <w:rsid w:val="5F4EBB1A"/>
    <w:rsid w:val="5F63EC29"/>
    <w:rsid w:val="5FA8A5FE"/>
    <w:rsid w:val="60DC1D0F"/>
    <w:rsid w:val="6123C0D8"/>
    <w:rsid w:val="615C461E"/>
    <w:rsid w:val="6210284D"/>
    <w:rsid w:val="622C0B6A"/>
    <w:rsid w:val="62D5D277"/>
    <w:rsid w:val="641AD694"/>
    <w:rsid w:val="64A2BBE8"/>
    <w:rsid w:val="65BE5CD8"/>
    <w:rsid w:val="668FA782"/>
    <w:rsid w:val="66DEFE5A"/>
    <w:rsid w:val="67164909"/>
    <w:rsid w:val="673A3938"/>
    <w:rsid w:val="67690271"/>
    <w:rsid w:val="67ED16A2"/>
    <w:rsid w:val="6890A80A"/>
    <w:rsid w:val="6951D0F0"/>
    <w:rsid w:val="6A1AAC12"/>
    <w:rsid w:val="6AFD1F36"/>
    <w:rsid w:val="6B422864"/>
    <w:rsid w:val="6BA8F8BD"/>
    <w:rsid w:val="6BD20768"/>
    <w:rsid w:val="6C73C22C"/>
    <w:rsid w:val="6C88035C"/>
    <w:rsid w:val="6CBF672B"/>
    <w:rsid w:val="6CF4A5F9"/>
    <w:rsid w:val="6D417C12"/>
    <w:rsid w:val="6D91C48E"/>
    <w:rsid w:val="6EE26F94"/>
    <w:rsid w:val="6F7FC453"/>
    <w:rsid w:val="6FC4D861"/>
    <w:rsid w:val="71665196"/>
    <w:rsid w:val="717B23F3"/>
    <w:rsid w:val="71C8F32B"/>
    <w:rsid w:val="732A616D"/>
    <w:rsid w:val="741EAC18"/>
    <w:rsid w:val="746381B8"/>
    <w:rsid w:val="74E6064E"/>
    <w:rsid w:val="74F2CC9C"/>
    <w:rsid w:val="7550E3F6"/>
    <w:rsid w:val="76173159"/>
    <w:rsid w:val="7699D851"/>
    <w:rsid w:val="76B22653"/>
    <w:rsid w:val="76FF2337"/>
    <w:rsid w:val="775D2BBB"/>
    <w:rsid w:val="788DAC71"/>
    <w:rsid w:val="79A4A945"/>
    <w:rsid w:val="79EADFA4"/>
    <w:rsid w:val="7A867569"/>
    <w:rsid w:val="7B3922DB"/>
    <w:rsid w:val="7C0917A4"/>
    <w:rsid w:val="7CDCB76A"/>
    <w:rsid w:val="7CF38890"/>
    <w:rsid w:val="7D0F8188"/>
    <w:rsid w:val="7D29ED5B"/>
    <w:rsid w:val="7D40D25E"/>
    <w:rsid w:val="7D8C278C"/>
    <w:rsid w:val="7DAFE09C"/>
    <w:rsid w:val="7F0122E4"/>
    <w:rsid w:val="7F1C1B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0886"/>
  <w15:chartTrackingRefBased/>
  <w15:docId w15:val="{663C10EF-922E-4B6D-ABAA-62574A03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921266"/>
    <w:rPr>
      <w:color w:val="0000FF"/>
      <w:u w:val="single"/>
    </w:rPr>
  </w:style>
  <w:style w:type="table" w:styleId="Grigliatabella">
    <w:name w:val="Table Grid"/>
    <w:basedOn w:val="Tabellanormale"/>
    <w:uiPriority w:val="39"/>
    <w:rsid w:val="00921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21E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1E33"/>
  </w:style>
  <w:style w:type="paragraph" w:styleId="Pidipagina">
    <w:name w:val="footer"/>
    <w:basedOn w:val="Normale"/>
    <w:link w:val="PidipaginaCarattere"/>
    <w:uiPriority w:val="99"/>
    <w:unhideWhenUsed/>
    <w:rsid w:val="00621E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1E33"/>
  </w:style>
  <w:style w:type="paragraph" w:styleId="Paragrafoelenco">
    <w:name w:val="List Paragraph"/>
    <w:basedOn w:val="Normale"/>
    <w:uiPriority w:val="34"/>
    <w:qFormat/>
    <w:rsid w:val="3D8E81A7"/>
    <w:pPr>
      <w:ind w:left="720"/>
      <w:contextualSpacing/>
    </w:pPr>
  </w:style>
  <w:style w:type="character" w:styleId="Rimandocommento">
    <w:name w:val="annotation reference"/>
    <w:basedOn w:val="Carpredefinitoparagrafo"/>
    <w:uiPriority w:val="99"/>
    <w:semiHidden/>
    <w:unhideWhenUsed/>
    <w:rsid w:val="00A424DB"/>
    <w:rPr>
      <w:sz w:val="16"/>
      <w:szCs w:val="16"/>
    </w:rPr>
  </w:style>
  <w:style w:type="paragraph" w:styleId="Testocommento">
    <w:name w:val="annotation text"/>
    <w:basedOn w:val="Normale"/>
    <w:link w:val="TestocommentoCarattere"/>
    <w:uiPriority w:val="99"/>
    <w:unhideWhenUsed/>
    <w:rsid w:val="00A424DB"/>
    <w:pPr>
      <w:spacing w:line="240" w:lineRule="auto"/>
    </w:pPr>
    <w:rPr>
      <w:sz w:val="20"/>
      <w:szCs w:val="20"/>
    </w:rPr>
  </w:style>
  <w:style w:type="character" w:customStyle="1" w:styleId="TestocommentoCarattere">
    <w:name w:val="Testo commento Carattere"/>
    <w:basedOn w:val="Carpredefinitoparagrafo"/>
    <w:link w:val="Testocommento"/>
    <w:uiPriority w:val="99"/>
    <w:rsid w:val="00A424DB"/>
    <w:rPr>
      <w:sz w:val="20"/>
      <w:szCs w:val="20"/>
    </w:rPr>
  </w:style>
  <w:style w:type="paragraph" w:styleId="Soggettocommento">
    <w:name w:val="annotation subject"/>
    <w:basedOn w:val="Testocommento"/>
    <w:next w:val="Testocommento"/>
    <w:link w:val="SoggettocommentoCarattere"/>
    <w:uiPriority w:val="99"/>
    <w:semiHidden/>
    <w:unhideWhenUsed/>
    <w:rsid w:val="00A424DB"/>
    <w:rPr>
      <w:b/>
      <w:bCs/>
    </w:rPr>
  </w:style>
  <w:style w:type="character" w:customStyle="1" w:styleId="SoggettocommentoCarattere">
    <w:name w:val="Soggetto commento Carattere"/>
    <w:basedOn w:val="TestocommentoCarattere"/>
    <w:link w:val="Soggettocommento"/>
    <w:uiPriority w:val="99"/>
    <w:semiHidden/>
    <w:rsid w:val="00A424DB"/>
    <w:rPr>
      <w:b/>
      <w:bCs/>
      <w:sz w:val="20"/>
      <w:szCs w:val="20"/>
    </w:rPr>
  </w:style>
  <w:style w:type="paragraph" w:styleId="Revisione">
    <w:name w:val="Revision"/>
    <w:hidden/>
    <w:uiPriority w:val="99"/>
    <w:semiHidden/>
    <w:rsid w:val="00520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283893">
      <w:bodyDiv w:val="1"/>
      <w:marLeft w:val="0"/>
      <w:marRight w:val="0"/>
      <w:marTop w:val="0"/>
      <w:marBottom w:val="0"/>
      <w:divBdr>
        <w:top w:val="none" w:sz="0" w:space="0" w:color="auto"/>
        <w:left w:val="none" w:sz="0" w:space="0" w:color="auto"/>
        <w:bottom w:val="none" w:sz="0" w:space="0" w:color="auto"/>
        <w:right w:val="none" w:sz="0" w:space="0" w:color="auto"/>
      </w:divBdr>
    </w:div>
    <w:div w:id="187191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0393C5B651F94AB733D414ADABCC95" ma:contentTypeVersion="12" ma:contentTypeDescription="Creare un nuovo documento." ma:contentTypeScope="" ma:versionID="fbd36996bb686771e845bf89aa1019d7">
  <xsd:schema xmlns:xsd="http://www.w3.org/2001/XMLSchema" xmlns:xs="http://www.w3.org/2001/XMLSchema" xmlns:p="http://schemas.microsoft.com/office/2006/metadata/properties" xmlns:ns2="679788fb-0d2f-4b1a-b5f4-8096de8b4abc" xmlns:ns3="b74fa498-a976-4d54-aae9-74b556215836" targetNamespace="http://schemas.microsoft.com/office/2006/metadata/properties" ma:root="true" ma:fieldsID="700ab06dc1d21a1e6fea50c128c5be0e" ns2:_="" ns3:_="">
    <xsd:import namespace="679788fb-0d2f-4b1a-b5f4-8096de8b4abc"/>
    <xsd:import namespace="b74fa498-a976-4d54-aae9-74b5562158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788fb-0d2f-4b1a-b5f4-8096de8b4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3478e995-e009-4de6-a145-1f1a489f3ef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4fa498-a976-4d54-aae9-74b5562158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d19744-a2df-426c-a2f2-38dadd12b9f6}" ma:internalName="TaxCatchAll" ma:showField="CatchAllData" ma:web="b74fa498-a976-4d54-aae9-74b556215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4fa498-a976-4d54-aae9-74b556215836" xsi:nil="true"/>
    <lcf76f155ced4ddcb4097134ff3c332f xmlns="679788fb-0d2f-4b1a-b5f4-8096de8b4a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F8F2F-8E1A-4B94-A71C-3579EAAFD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788fb-0d2f-4b1a-b5f4-8096de8b4abc"/>
    <ds:schemaRef ds:uri="b74fa498-a976-4d54-aae9-74b556215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BD044-96B7-4653-B48B-BCE4D077A6E1}">
  <ds:schemaRefs>
    <ds:schemaRef ds:uri="http://schemas.microsoft.com/office/2006/metadata/properties"/>
    <ds:schemaRef ds:uri="http://schemas.microsoft.com/office/infopath/2007/PartnerControls"/>
    <ds:schemaRef ds:uri="b74fa498-a976-4d54-aae9-74b556215836"/>
    <ds:schemaRef ds:uri="679788fb-0d2f-4b1a-b5f4-8096de8b4abc"/>
  </ds:schemaRefs>
</ds:datastoreItem>
</file>

<file path=customXml/itemProps3.xml><?xml version="1.0" encoding="utf-8"?>
<ds:datastoreItem xmlns:ds="http://schemas.openxmlformats.org/officeDocument/2006/customXml" ds:itemID="{696CBDBB-F2B5-42D8-AAC3-ACBDAED7D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1023</Words>
  <Characters>6278</Characters>
  <Application>Microsoft Office Word</Application>
  <DocSecurity>0</DocSecurity>
  <Lines>106</Lines>
  <Paragraphs>45</Paragraphs>
  <ScaleCrop>false</ScaleCrop>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ms29313</dc:creator>
  <cp:keywords/>
  <dc:description/>
  <cp:lastModifiedBy>Marcello D'Amico </cp:lastModifiedBy>
  <cp:revision>2</cp:revision>
  <dcterms:created xsi:type="dcterms:W3CDTF">2025-07-09T22:06:00Z</dcterms:created>
  <dcterms:modified xsi:type="dcterms:W3CDTF">2025-07-09T22:06:00Z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0x010100CC0393C5B651F94AB733D414ADABCC95</vt:lpwstr>
  </property>
  <property fmtid="{D5CDD505-2E9C-101B-9397-08002B2CF9AE}" pid="3" name="Order">
    <vt:r8>419400</vt:r8>
  </property>
  <property fmtid="{D5CDD505-2E9C-101B-9397-08002B2CF9AE}" pid="4" name="MediaServiceImageTags">
    <vt:lpwstr/>
  </property>
</Properties>
</file>